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7F8" w:rsidRPr="00F547F8" w:rsidRDefault="00F547F8" w:rsidP="00F547F8">
      <w:bookmarkStart w:id="0" w:name="_GoBack"/>
      <w:bookmarkEnd w:id="0"/>
    </w:p>
    <w:p w:rsidR="00F006AA" w:rsidRDefault="00F547F8" w:rsidP="00F547F8">
      <w:r>
        <w:rPr>
          <w:noProof/>
          <w:lang w:eastAsia="ru-RU"/>
        </w:rPr>
        <w:drawing>
          <wp:inline distT="0" distB="0" distL="0" distR="0" wp14:anchorId="31F49701" wp14:editId="0F51C793">
            <wp:extent cx="6719776" cy="8955908"/>
            <wp:effectExtent l="0" t="0" r="5080" b="0"/>
            <wp:docPr id="1" name="Рисунок 1" descr="C:\Users\911\Desktop\Скан_202105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1\Desktop\Скан_20210513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0462" cy="8970150"/>
                    </a:xfrm>
                    <a:prstGeom prst="rect">
                      <a:avLst/>
                    </a:prstGeom>
                    <a:noFill/>
                    <a:ln>
                      <a:noFill/>
                    </a:ln>
                  </pic:spPr>
                </pic:pic>
              </a:graphicData>
            </a:graphic>
          </wp:inline>
        </w:drawing>
      </w:r>
    </w:p>
    <w:p w:rsidR="00E80F0D" w:rsidRPr="00E80F0D" w:rsidRDefault="00E80F0D" w:rsidP="00E80F0D">
      <w:pPr>
        <w:pStyle w:val="Default"/>
        <w:rPr>
          <w:color w:val="auto"/>
          <w:sz w:val="36"/>
          <w:szCs w:val="36"/>
        </w:rPr>
        <w:sectPr w:rsidR="00E80F0D" w:rsidRPr="00E80F0D">
          <w:pgSz w:w="11906" w:h="17338"/>
          <w:pgMar w:top="1529" w:right="1584" w:bottom="645" w:left="621" w:header="720" w:footer="720" w:gutter="0"/>
          <w:cols w:space="720"/>
          <w:noEndnote/>
        </w:sectPr>
      </w:pPr>
    </w:p>
    <w:tbl>
      <w:tblPr>
        <w:tblpPr w:leftFromText="180" w:rightFromText="180" w:vertAnchor="page" w:horzAnchor="margin" w:tblpY="1876"/>
        <w:tblW w:w="0" w:type="auto"/>
        <w:tblBorders>
          <w:top w:val="nil"/>
          <w:left w:val="nil"/>
          <w:bottom w:val="nil"/>
          <w:right w:val="nil"/>
        </w:tblBorders>
        <w:tblLayout w:type="fixed"/>
        <w:tblLook w:val="0000" w:firstRow="0" w:lastRow="0" w:firstColumn="0" w:lastColumn="0" w:noHBand="0" w:noVBand="0"/>
      </w:tblPr>
      <w:tblGrid>
        <w:gridCol w:w="675"/>
        <w:gridCol w:w="11340"/>
        <w:gridCol w:w="3119"/>
      </w:tblGrid>
      <w:tr w:rsidR="00FB7892" w:rsidRPr="00FB7892" w:rsidTr="003214D3">
        <w:trPr>
          <w:trHeight w:val="130"/>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lastRenderedPageBreak/>
              <w:t xml:space="preserve">1.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b/>
                <w:bCs/>
                <w:sz w:val="28"/>
                <w:szCs w:val="28"/>
              </w:rPr>
              <w:t>Паспорт</w:t>
            </w:r>
            <w:r w:rsidR="00B402AE">
              <w:rPr>
                <w:b/>
                <w:bCs/>
                <w:sz w:val="28"/>
                <w:szCs w:val="28"/>
              </w:rPr>
              <w:t xml:space="preserve">  </w:t>
            </w:r>
            <w:r w:rsidR="003214D3">
              <w:rPr>
                <w:b/>
                <w:bCs/>
                <w:sz w:val="28"/>
                <w:szCs w:val="28"/>
              </w:rPr>
              <w:t xml:space="preserve"> </w:t>
            </w:r>
            <w:r w:rsidRPr="00FB7892">
              <w:rPr>
                <w:b/>
                <w:bCs/>
                <w:sz w:val="28"/>
                <w:szCs w:val="28"/>
              </w:rPr>
              <w:t xml:space="preserve">Программы развития </w:t>
            </w:r>
            <w:r w:rsidR="00B402AE">
              <w:rPr>
                <w:b/>
                <w:bCs/>
                <w:sz w:val="28"/>
                <w:szCs w:val="28"/>
              </w:rPr>
              <w:t>МБОУ « Громадская СОШ»</w:t>
            </w:r>
            <w:r w:rsidRPr="00FB7892">
              <w:rPr>
                <w:b/>
                <w:bCs/>
                <w:sz w:val="28"/>
                <w:szCs w:val="28"/>
              </w:rPr>
              <w:t xml:space="preserve">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3 </w:t>
            </w:r>
          </w:p>
        </w:tc>
      </w:tr>
      <w:tr w:rsidR="00FB7892" w:rsidRPr="00FB7892" w:rsidTr="003214D3">
        <w:trPr>
          <w:trHeight w:val="130"/>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2.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b/>
                <w:bCs/>
                <w:sz w:val="28"/>
                <w:szCs w:val="28"/>
              </w:rPr>
              <w:t xml:space="preserve">Введение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5 </w:t>
            </w:r>
          </w:p>
        </w:tc>
      </w:tr>
      <w:tr w:rsidR="00FB7892" w:rsidRPr="00FB7892" w:rsidTr="003214D3">
        <w:trPr>
          <w:trHeight w:val="290"/>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3.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b/>
                <w:bCs/>
                <w:sz w:val="28"/>
                <w:szCs w:val="28"/>
              </w:rPr>
              <w:t xml:space="preserve">Концепция развития </w:t>
            </w:r>
            <w:r w:rsidR="00B402AE">
              <w:rPr>
                <w:b/>
                <w:bCs/>
                <w:sz w:val="28"/>
                <w:szCs w:val="28"/>
              </w:rPr>
              <w:t xml:space="preserve"> МБОУ « Громадская СОШ»</w:t>
            </w:r>
            <w:r w:rsidR="00B402AE" w:rsidRPr="00FB7892">
              <w:rPr>
                <w:b/>
                <w:bCs/>
                <w:sz w:val="28"/>
                <w:szCs w:val="28"/>
              </w:rPr>
              <w:t xml:space="preserve"> </w:t>
            </w:r>
            <w:r w:rsidRPr="00FB7892">
              <w:rPr>
                <w:b/>
                <w:bCs/>
                <w:sz w:val="28"/>
                <w:szCs w:val="28"/>
              </w:rPr>
              <w:t xml:space="preserve"> в контексте реализации стратегии развития образования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6 </w:t>
            </w:r>
          </w:p>
        </w:tc>
      </w:tr>
      <w:tr w:rsidR="00FB7892" w:rsidRPr="00FB7892" w:rsidTr="003214D3">
        <w:trPr>
          <w:trHeight w:val="288"/>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3.1.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Ключевые приоритеты государственной политики в сфере образования до 2025 года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6 </w:t>
            </w:r>
          </w:p>
        </w:tc>
      </w:tr>
      <w:tr w:rsidR="00FB7892" w:rsidRPr="00FB7892" w:rsidTr="003214D3">
        <w:trPr>
          <w:trHeight w:val="127"/>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3.2.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Миссия развития </w:t>
            </w:r>
            <w:r w:rsidR="00B402AE">
              <w:rPr>
                <w:b/>
                <w:bCs/>
                <w:sz w:val="28"/>
                <w:szCs w:val="28"/>
              </w:rPr>
              <w:t xml:space="preserve"> МБОУ « Громадская СОШ»</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7 </w:t>
            </w:r>
          </w:p>
        </w:tc>
      </w:tr>
      <w:tr w:rsidR="00FB7892" w:rsidRPr="00FB7892" w:rsidTr="003214D3">
        <w:trPr>
          <w:trHeight w:val="127"/>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3.3.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Цели и задачи развития </w:t>
            </w:r>
            <w:r w:rsidR="00B402AE">
              <w:rPr>
                <w:b/>
                <w:bCs/>
                <w:sz w:val="28"/>
                <w:szCs w:val="28"/>
              </w:rPr>
              <w:t xml:space="preserve"> МБОУ « Громадская СОШ»</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8 </w:t>
            </w:r>
          </w:p>
        </w:tc>
      </w:tr>
      <w:tr w:rsidR="00FB7892" w:rsidRPr="00FB7892" w:rsidTr="003214D3">
        <w:trPr>
          <w:trHeight w:val="449"/>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3.4.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Целевые показатели развития училища по годам, соответствующие целевым показателям государственных документов по стратегии образования до 2025 года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9 </w:t>
            </w:r>
          </w:p>
        </w:tc>
      </w:tr>
      <w:tr w:rsidR="00FB7892" w:rsidRPr="00FB7892" w:rsidTr="003214D3">
        <w:trPr>
          <w:trHeight w:val="452"/>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4.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b/>
                <w:bCs/>
                <w:sz w:val="28"/>
                <w:szCs w:val="28"/>
              </w:rPr>
              <w:t xml:space="preserve">Анализ потенциала развития образовательной организации по реализации стратегии развития образования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13 </w:t>
            </w:r>
          </w:p>
        </w:tc>
      </w:tr>
      <w:tr w:rsidR="00FB7892" w:rsidRPr="00FB7892" w:rsidTr="003214D3">
        <w:trPr>
          <w:trHeight w:val="68"/>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4.1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Анализ результатов реализ</w:t>
            </w:r>
            <w:r w:rsidR="00B402AE">
              <w:rPr>
                <w:sz w:val="28"/>
                <w:szCs w:val="28"/>
              </w:rPr>
              <w:t xml:space="preserve">ации прежней программы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1</w:t>
            </w:r>
            <w:r w:rsidR="00B402AE">
              <w:rPr>
                <w:sz w:val="28"/>
                <w:szCs w:val="28"/>
              </w:rPr>
              <w:t>4</w:t>
            </w:r>
            <w:r w:rsidRPr="00FB7892">
              <w:rPr>
                <w:sz w:val="28"/>
                <w:szCs w:val="28"/>
              </w:rPr>
              <w:t xml:space="preserve"> </w:t>
            </w:r>
          </w:p>
        </w:tc>
      </w:tr>
      <w:tr w:rsidR="00E80F0D" w:rsidRPr="00FB7892" w:rsidTr="003214D3">
        <w:trPr>
          <w:trHeight w:val="563"/>
        </w:trPr>
        <w:tc>
          <w:tcPr>
            <w:tcW w:w="675" w:type="dxa"/>
            <w:tcBorders>
              <w:top w:val="single" w:sz="4" w:space="0" w:color="auto"/>
              <w:left w:val="single" w:sz="4" w:space="0" w:color="auto"/>
              <w:bottom w:val="single" w:sz="4" w:space="0" w:color="auto"/>
              <w:right w:val="single" w:sz="4" w:space="0" w:color="auto"/>
            </w:tcBorders>
          </w:tcPr>
          <w:p w:rsidR="00E80F0D" w:rsidRPr="00FB7892" w:rsidRDefault="00E80F0D" w:rsidP="003214D3">
            <w:pPr>
              <w:pStyle w:val="Default"/>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E80F0D" w:rsidRPr="00FB7892" w:rsidRDefault="00E80F0D" w:rsidP="003214D3">
            <w:pPr>
              <w:pStyle w:val="Default"/>
              <w:rPr>
                <w:sz w:val="28"/>
                <w:szCs w:val="28"/>
              </w:rPr>
            </w:pPr>
            <w:r>
              <w:rPr>
                <w:sz w:val="28"/>
                <w:szCs w:val="28"/>
              </w:rPr>
              <w:t xml:space="preserve">развития. </w:t>
            </w:r>
          </w:p>
        </w:tc>
        <w:tc>
          <w:tcPr>
            <w:tcW w:w="3119" w:type="dxa"/>
            <w:tcBorders>
              <w:top w:val="single" w:sz="4" w:space="0" w:color="auto"/>
              <w:left w:val="single" w:sz="4" w:space="0" w:color="auto"/>
              <w:bottom w:val="single" w:sz="4" w:space="0" w:color="auto"/>
              <w:right w:val="single" w:sz="4" w:space="0" w:color="auto"/>
            </w:tcBorders>
          </w:tcPr>
          <w:p w:rsidR="00E80F0D" w:rsidRPr="00FB7892" w:rsidRDefault="00E80F0D" w:rsidP="003214D3">
            <w:pPr>
              <w:pStyle w:val="Default"/>
              <w:rPr>
                <w:sz w:val="28"/>
                <w:szCs w:val="28"/>
              </w:rPr>
            </w:pPr>
          </w:p>
        </w:tc>
      </w:tr>
      <w:tr w:rsidR="00FB7892" w:rsidRPr="00FB7892" w:rsidTr="003214D3">
        <w:trPr>
          <w:trHeight w:val="127"/>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4.2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SWOT – анализ потенциала развития училища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B402AE" w:rsidP="003214D3">
            <w:pPr>
              <w:pStyle w:val="Default"/>
              <w:rPr>
                <w:sz w:val="28"/>
                <w:szCs w:val="28"/>
              </w:rPr>
            </w:pPr>
            <w:r>
              <w:rPr>
                <w:sz w:val="28"/>
                <w:szCs w:val="28"/>
              </w:rPr>
              <w:t>15</w:t>
            </w:r>
          </w:p>
        </w:tc>
      </w:tr>
      <w:tr w:rsidR="00FB7892" w:rsidRPr="00FB7892" w:rsidTr="003214D3">
        <w:trPr>
          <w:trHeight w:val="289"/>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4.3.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Рейтинг актуальности важнейших «точек роста» и проблем в развитии </w:t>
            </w:r>
            <w:r w:rsidR="00B402AE">
              <w:rPr>
                <w:b/>
                <w:bCs/>
                <w:sz w:val="28"/>
                <w:szCs w:val="28"/>
              </w:rPr>
              <w:t xml:space="preserve"> МБОУ « Громадская СОШ»</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2</w:t>
            </w:r>
            <w:r w:rsidR="00B402AE">
              <w:rPr>
                <w:sz w:val="28"/>
                <w:szCs w:val="28"/>
              </w:rPr>
              <w:t>1</w:t>
            </w:r>
            <w:r w:rsidRPr="00FB7892">
              <w:rPr>
                <w:sz w:val="28"/>
                <w:szCs w:val="28"/>
              </w:rPr>
              <w:t xml:space="preserve"> </w:t>
            </w:r>
          </w:p>
        </w:tc>
      </w:tr>
      <w:tr w:rsidR="00FB7892" w:rsidRPr="00FB7892" w:rsidTr="003214D3">
        <w:trPr>
          <w:trHeight w:val="1576"/>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5.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B402AE" w:rsidP="003214D3">
            <w:pPr>
              <w:pStyle w:val="Default"/>
              <w:rPr>
                <w:sz w:val="28"/>
                <w:szCs w:val="28"/>
              </w:rPr>
            </w:pPr>
            <w:r>
              <w:rPr>
                <w:sz w:val="28"/>
                <w:szCs w:val="28"/>
              </w:rPr>
              <w:t xml:space="preserve">Целевая программы </w:t>
            </w:r>
            <w:proofErr w:type="gramStart"/>
            <w:r>
              <w:rPr>
                <w:sz w:val="28"/>
                <w:szCs w:val="28"/>
              </w:rPr>
              <w:t xml:space="preserve">( </w:t>
            </w:r>
            <w:proofErr w:type="gramEnd"/>
            <w:r>
              <w:rPr>
                <w:sz w:val="28"/>
                <w:szCs w:val="28"/>
              </w:rPr>
              <w:t>« дорожная карта»)</w:t>
            </w:r>
            <w:r w:rsidR="00FB7892" w:rsidRPr="00FB7892">
              <w:rPr>
                <w:sz w:val="28"/>
                <w:szCs w:val="28"/>
              </w:rPr>
              <w:t xml:space="preserve"> </w:t>
            </w:r>
            <w:r>
              <w:rPr>
                <w:sz w:val="28"/>
                <w:szCs w:val="28"/>
              </w:rPr>
              <w:t>процессного управления развитием</w:t>
            </w:r>
            <w:r>
              <w:rPr>
                <w:b/>
                <w:bCs/>
                <w:sz w:val="28"/>
                <w:szCs w:val="28"/>
              </w:rPr>
              <w:t xml:space="preserve"> МБОУ « Громадская СОШ»</w:t>
            </w:r>
          </w:p>
          <w:p w:rsidR="00FB7892" w:rsidRPr="00FB7892" w:rsidRDefault="00B402AE" w:rsidP="003214D3">
            <w:pPr>
              <w:pStyle w:val="Default"/>
              <w:rPr>
                <w:sz w:val="28"/>
                <w:szCs w:val="28"/>
              </w:rPr>
            </w:pPr>
            <w:r>
              <w:rPr>
                <w:sz w:val="28"/>
                <w:szCs w:val="28"/>
              </w:rPr>
              <w:t xml:space="preserve">по обеспечению </w:t>
            </w:r>
            <w:proofErr w:type="gramStart"/>
            <w:r>
              <w:rPr>
                <w:sz w:val="28"/>
                <w:szCs w:val="28"/>
              </w:rPr>
              <w:t>достижения основных</w:t>
            </w:r>
            <w:r w:rsidR="00FB7892" w:rsidRPr="00FB7892">
              <w:rPr>
                <w:sz w:val="28"/>
                <w:szCs w:val="28"/>
              </w:rPr>
              <w:t xml:space="preserve"> </w:t>
            </w:r>
            <w:r>
              <w:rPr>
                <w:sz w:val="28"/>
                <w:szCs w:val="28"/>
              </w:rPr>
              <w:t>целевых показателей стратегии развития образования</w:t>
            </w:r>
            <w:proofErr w:type="gramEnd"/>
            <w:r>
              <w:rPr>
                <w:sz w:val="28"/>
                <w:szCs w:val="28"/>
              </w:rPr>
              <w:t xml:space="preserve"> до 2025 года</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2</w:t>
            </w:r>
            <w:r w:rsidR="00B402AE">
              <w:rPr>
                <w:sz w:val="28"/>
                <w:szCs w:val="28"/>
              </w:rPr>
              <w:t>2</w:t>
            </w:r>
            <w:r w:rsidRPr="00FB7892">
              <w:rPr>
                <w:sz w:val="28"/>
                <w:szCs w:val="28"/>
              </w:rPr>
              <w:t xml:space="preserve"> </w:t>
            </w:r>
          </w:p>
        </w:tc>
      </w:tr>
      <w:tr w:rsidR="00FB7892" w:rsidRPr="00FB7892" w:rsidTr="003214D3">
        <w:trPr>
          <w:trHeight w:val="290"/>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6.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b/>
                <w:bCs/>
                <w:sz w:val="28"/>
                <w:szCs w:val="28"/>
              </w:rPr>
              <w:t xml:space="preserve">Механизм мониторинга реализации Программы развития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E80F0D" w:rsidP="003214D3">
            <w:pPr>
              <w:pStyle w:val="Default"/>
              <w:rPr>
                <w:sz w:val="28"/>
                <w:szCs w:val="28"/>
              </w:rPr>
            </w:pPr>
            <w:r>
              <w:rPr>
                <w:sz w:val="28"/>
                <w:szCs w:val="28"/>
              </w:rPr>
              <w:t>30</w:t>
            </w:r>
            <w:r w:rsidR="00FB7892" w:rsidRPr="00FB7892">
              <w:rPr>
                <w:sz w:val="28"/>
                <w:szCs w:val="28"/>
              </w:rPr>
              <w:t xml:space="preserve"> </w:t>
            </w:r>
          </w:p>
        </w:tc>
      </w:tr>
      <w:tr w:rsidR="00FB7892" w:rsidRPr="00FB7892" w:rsidTr="003214D3">
        <w:trPr>
          <w:trHeight w:val="130"/>
        </w:trPr>
        <w:tc>
          <w:tcPr>
            <w:tcW w:w="675"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sz w:val="28"/>
                <w:szCs w:val="28"/>
              </w:rPr>
              <w:t xml:space="preserve">7. </w:t>
            </w:r>
          </w:p>
        </w:tc>
        <w:tc>
          <w:tcPr>
            <w:tcW w:w="11340"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r w:rsidRPr="00FB7892">
              <w:rPr>
                <w:b/>
                <w:bCs/>
                <w:sz w:val="28"/>
                <w:szCs w:val="28"/>
              </w:rPr>
              <w:t xml:space="preserve">Финансовый план реализации Программы развития </w:t>
            </w:r>
          </w:p>
        </w:tc>
        <w:tc>
          <w:tcPr>
            <w:tcW w:w="3119" w:type="dxa"/>
            <w:tcBorders>
              <w:top w:val="single" w:sz="4" w:space="0" w:color="auto"/>
              <w:left w:val="single" w:sz="4" w:space="0" w:color="auto"/>
              <w:bottom w:val="single" w:sz="4" w:space="0" w:color="auto"/>
              <w:right w:val="single" w:sz="4" w:space="0" w:color="auto"/>
            </w:tcBorders>
          </w:tcPr>
          <w:p w:rsidR="00FB7892" w:rsidRPr="00FB7892" w:rsidRDefault="00FB7892" w:rsidP="003214D3">
            <w:pPr>
              <w:pStyle w:val="Default"/>
              <w:rPr>
                <w:sz w:val="28"/>
                <w:szCs w:val="28"/>
              </w:rPr>
            </w:pPr>
          </w:p>
        </w:tc>
      </w:tr>
    </w:tbl>
    <w:p w:rsidR="00FB7892" w:rsidRDefault="003214D3" w:rsidP="00FB7892">
      <w:pPr>
        <w:pStyle w:val="Default"/>
        <w:rPr>
          <w:b/>
          <w:bCs/>
          <w:sz w:val="36"/>
          <w:szCs w:val="36"/>
        </w:rPr>
      </w:pPr>
      <w:r>
        <w:rPr>
          <w:b/>
          <w:bCs/>
          <w:sz w:val="36"/>
          <w:szCs w:val="36"/>
        </w:rPr>
        <w:t xml:space="preserve">                                                              Содержание</w:t>
      </w:r>
    </w:p>
    <w:p w:rsidR="00FB7892" w:rsidRDefault="00FB7892" w:rsidP="00FB7892">
      <w:pPr>
        <w:pStyle w:val="Default"/>
        <w:rPr>
          <w:b/>
          <w:bCs/>
          <w:sz w:val="36"/>
          <w:szCs w:val="36"/>
        </w:rPr>
      </w:pPr>
    </w:p>
    <w:p w:rsidR="003214D3" w:rsidRDefault="003214D3" w:rsidP="00FB7892">
      <w:pPr>
        <w:pStyle w:val="Default"/>
        <w:jc w:val="center"/>
        <w:rPr>
          <w:b/>
          <w:bCs/>
          <w:sz w:val="36"/>
          <w:szCs w:val="36"/>
        </w:rPr>
      </w:pPr>
    </w:p>
    <w:p w:rsidR="003214D3" w:rsidRDefault="003214D3" w:rsidP="00FB7892">
      <w:pPr>
        <w:pStyle w:val="Default"/>
        <w:jc w:val="center"/>
        <w:rPr>
          <w:b/>
          <w:bCs/>
          <w:sz w:val="36"/>
          <w:szCs w:val="36"/>
        </w:rPr>
      </w:pPr>
    </w:p>
    <w:p w:rsidR="003214D3" w:rsidRDefault="003214D3" w:rsidP="00FB7892">
      <w:pPr>
        <w:pStyle w:val="Default"/>
        <w:jc w:val="center"/>
        <w:rPr>
          <w:b/>
          <w:bCs/>
          <w:sz w:val="36"/>
          <w:szCs w:val="36"/>
        </w:rPr>
      </w:pPr>
    </w:p>
    <w:p w:rsidR="00FB7892" w:rsidRDefault="00FB7892" w:rsidP="00FB7892">
      <w:pPr>
        <w:pStyle w:val="Default"/>
        <w:jc w:val="center"/>
        <w:rPr>
          <w:sz w:val="36"/>
          <w:szCs w:val="36"/>
        </w:rPr>
      </w:pPr>
      <w:r>
        <w:rPr>
          <w:b/>
          <w:bCs/>
          <w:sz w:val="36"/>
          <w:szCs w:val="36"/>
        </w:rPr>
        <w:lastRenderedPageBreak/>
        <w:t>1. ПАСПОРТ</w:t>
      </w:r>
    </w:p>
    <w:p w:rsidR="00FB7892" w:rsidRPr="000A6B97" w:rsidRDefault="00FB7892" w:rsidP="00FB7892">
      <w:pPr>
        <w:pStyle w:val="Default"/>
        <w:jc w:val="center"/>
        <w:rPr>
          <w:sz w:val="32"/>
          <w:szCs w:val="32"/>
        </w:rPr>
      </w:pPr>
      <w:r w:rsidRPr="000A6B97">
        <w:rPr>
          <w:sz w:val="32"/>
          <w:szCs w:val="32"/>
        </w:rPr>
        <w:t xml:space="preserve">Программы развития </w:t>
      </w:r>
      <w:r w:rsidR="000A6B97" w:rsidRPr="000A6B97">
        <w:rPr>
          <w:sz w:val="32"/>
          <w:szCs w:val="32"/>
        </w:rPr>
        <w:t>муниципального</w:t>
      </w:r>
      <w:r w:rsidRPr="000A6B97">
        <w:rPr>
          <w:sz w:val="32"/>
          <w:szCs w:val="32"/>
        </w:rPr>
        <w:t xml:space="preserve"> </w:t>
      </w:r>
      <w:r w:rsidR="000A6B97" w:rsidRPr="000A6B97">
        <w:rPr>
          <w:sz w:val="32"/>
          <w:szCs w:val="32"/>
        </w:rPr>
        <w:t>бюджетного</w:t>
      </w:r>
      <w:r w:rsidRPr="000A6B97">
        <w:rPr>
          <w:sz w:val="32"/>
          <w:szCs w:val="32"/>
        </w:rPr>
        <w:t xml:space="preserve"> общеобразовательного учреждения</w:t>
      </w:r>
    </w:p>
    <w:p w:rsidR="00FB7892" w:rsidRDefault="00FB7892" w:rsidP="00FB7892">
      <w:pPr>
        <w:pStyle w:val="Default"/>
        <w:jc w:val="center"/>
        <w:rPr>
          <w:b/>
          <w:bCs/>
          <w:sz w:val="36"/>
          <w:szCs w:val="36"/>
        </w:rPr>
      </w:pPr>
      <w:r w:rsidRPr="000A6B97">
        <w:rPr>
          <w:sz w:val="32"/>
          <w:szCs w:val="32"/>
        </w:rPr>
        <w:t>«</w:t>
      </w:r>
      <w:r w:rsidR="000A6B97" w:rsidRPr="000A6B97">
        <w:rPr>
          <w:sz w:val="32"/>
          <w:szCs w:val="32"/>
        </w:rPr>
        <w:t>Громадская средняя общеобразовательная школа</w:t>
      </w:r>
      <w:r w:rsidRPr="000A6B97">
        <w:rPr>
          <w:sz w:val="32"/>
          <w:szCs w:val="32"/>
        </w:rPr>
        <w:t>»</w:t>
      </w:r>
      <w:r w:rsidR="003214D3">
        <w:rPr>
          <w:b/>
          <w:bCs/>
          <w:sz w:val="32"/>
          <w:szCs w:val="32"/>
        </w:rPr>
        <w:t xml:space="preserve">                                                                                                                          </w:t>
      </w:r>
      <w:r>
        <w:rPr>
          <w:b/>
          <w:bCs/>
          <w:sz w:val="36"/>
          <w:szCs w:val="36"/>
        </w:rPr>
        <w:t>на 20</w:t>
      </w:r>
      <w:r w:rsidR="001B16C9">
        <w:rPr>
          <w:b/>
          <w:bCs/>
          <w:sz w:val="36"/>
          <w:szCs w:val="36"/>
        </w:rPr>
        <w:t>18</w:t>
      </w:r>
      <w:r>
        <w:rPr>
          <w:b/>
          <w:bCs/>
          <w:sz w:val="36"/>
          <w:szCs w:val="36"/>
        </w:rPr>
        <w:t xml:space="preserve"> - 2025 годы</w:t>
      </w:r>
    </w:p>
    <w:p w:rsidR="000A6B97" w:rsidRDefault="000A6B97" w:rsidP="000A6B97">
      <w:pPr>
        <w:pStyle w:val="Default"/>
        <w:rPr>
          <w:b/>
          <w:bCs/>
          <w:sz w:val="36"/>
          <w:szCs w:val="36"/>
        </w:rPr>
      </w:pPr>
    </w:p>
    <w:tbl>
      <w:tblPr>
        <w:tblStyle w:val="a3"/>
        <w:tblW w:w="0" w:type="auto"/>
        <w:tblInd w:w="-176" w:type="dxa"/>
        <w:tblLook w:val="04A0" w:firstRow="1" w:lastRow="0" w:firstColumn="1" w:lastColumn="0" w:noHBand="0" w:noVBand="1"/>
      </w:tblPr>
      <w:tblGrid>
        <w:gridCol w:w="3369"/>
        <w:gridCol w:w="11090"/>
      </w:tblGrid>
      <w:tr w:rsidR="000A6B97" w:rsidRPr="00AD32D6" w:rsidTr="003214D3">
        <w:tc>
          <w:tcPr>
            <w:tcW w:w="3369" w:type="dxa"/>
          </w:tcPr>
          <w:p w:rsidR="000A6B97" w:rsidRPr="000A6B97" w:rsidRDefault="000A6B97" w:rsidP="000A6B97">
            <w:pPr>
              <w:pStyle w:val="Default"/>
              <w:rPr>
                <w:b/>
              </w:rPr>
            </w:pPr>
            <w:r w:rsidRPr="000A6B97">
              <w:rPr>
                <w:b/>
              </w:rPr>
              <w:t xml:space="preserve">Статус программы развития </w:t>
            </w:r>
          </w:p>
        </w:tc>
        <w:tc>
          <w:tcPr>
            <w:tcW w:w="11090" w:type="dxa"/>
          </w:tcPr>
          <w:p w:rsidR="000A6B97" w:rsidRDefault="000A6B97" w:rsidP="000A6B97">
            <w:pPr>
              <w:pStyle w:val="Default"/>
              <w:rPr>
                <w:sz w:val="23"/>
                <w:szCs w:val="23"/>
              </w:rPr>
            </w:pPr>
            <w:r>
              <w:rPr>
                <w:b/>
                <w:bCs/>
                <w:sz w:val="23"/>
                <w:szCs w:val="23"/>
              </w:rPr>
              <w:t xml:space="preserve">Локальный нормативный акт </w:t>
            </w:r>
            <w:r>
              <w:rPr>
                <w:sz w:val="23"/>
                <w:szCs w:val="23"/>
              </w:rPr>
              <w:t xml:space="preserve">- ПРОГРАММА РАЗВИТИЯ </w:t>
            </w:r>
          </w:p>
          <w:p w:rsidR="000A6B97" w:rsidRDefault="000A6B97" w:rsidP="000A6B97">
            <w:pPr>
              <w:pStyle w:val="Default"/>
              <w:rPr>
                <w:sz w:val="23"/>
                <w:szCs w:val="23"/>
              </w:rPr>
            </w:pPr>
            <w:r>
              <w:rPr>
                <w:sz w:val="23"/>
                <w:szCs w:val="23"/>
              </w:rPr>
              <w:t xml:space="preserve">Муниципальное бюджетное общеобразовательного учреждение «Громадская средняя общеобразовательная школа» (далее </w:t>
            </w:r>
            <w:proofErr w:type="gramStart"/>
            <w:r>
              <w:rPr>
                <w:sz w:val="23"/>
                <w:szCs w:val="23"/>
              </w:rPr>
              <w:t>-У</w:t>
            </w:r>
            <w:proofErr w:type="gramEnd"/>
            <w:r>
              <w:rPr>
                <w:sz w:val="23"/>
                <w:szCs w:val="23"/>
              </w:rPr>
              <w:t xml:space="preserve">чреждение) с 01.01.2020 по 31.12.2024 гг. (далее – Программа) </w:t>
            </w:r>
          </w:p>
        </w:tc>
      </w:tr>
      <w:tr w:rsidR="000A6B97" w:rsidRPr="00AD32D6" w:rsidTr="003214D3">
        <w:tc>
          <w:tcPr>
            <w:tcW w:w="3369" w:type="dxa"/>
          </w:tcPr>
          <w:p w:rsidR="000A6B97" w:rsidRPr="00AD32D6" w:rsidRDefault="00A90726" w:rsidP="000A6B97">
            <w:pPr>
              <w:jc w:val="both"/>
              <w:rPr>
                <w:rFonts w:ascii="Times New Roman" w:hAnsi="Times New Roman" w:cs="Times New Roman"/>
                <w:b/>
                <w:sz w:val="24"/>
                <w:szCs w:val="24"/>
              </w:rPr>
            </w:pPr>
            <w:r>
              <w:rPr>
                <w:rFonts w:ascii="Times New Roman" w:hAnsi="Times New Roman" w:cs="Times New Roman"/>
                <w:b/>
                <w:sz w:val="24"/>
                <w:szCs w:val="24"/>
              </w:rPr>
              <w:t xml:space="preserve">Наименование </w:t>
            </w:r>
            <w:r w:rsidR="000A6B97" w:rsidRPr="00AD32D6">
              <w:rPr>
                <w:rFonts w:ascii="Times New Roman" w:hAnsi="Times New Roman" w:cs="Times New Roman"/>
                <w:b/>
                <w:sz w:val="24"/>
                <w:szCs w:val="24"/>
              </w:rPr>
              <w:t>программы:</w:t>
            </w:r>
          </w:p>
          <w:p w:rsidR="000A6B97" w:rsidRPr="00AD32D6" w:rsidRDefault="000A6B97" w:rsidP="000A6B97">
            <w:pPr>
              <w:jc w:val="both"/>
              <w:rPr>
                <w:rFonts w:ascii="Times New Roman" w:hAnsi="Times New Roman" w:cs="Times New Roman"/>
                <w:b/>
                <w:sz w:val="24"/>
                <w:szCs w:val="24"/>
              </w:rPr>
            </w:pPr>
            <w:r w:rsidRPr="00AD32D6">
              <w:rPr>
                <w:rFonts w:ascii="Times New Roman" w:hAnsi="Times New Roman" w:cs="Times New Roman"/>
                <w:b/>
                <w:sz w:val="24"/>
                <w:szCs w:val="24"/>
              </w:rPr>
              <w:t>«Школа - пространство возможностей, творчества и компетентностей»</w:t>
            </w:r>
          </w:p>
          <w:p w:rsidR="000A6B97" w:rsidRPr="00AD32D6" w:rsidRDefault="000A6B97" w:rsidP="000A6B97">
            <w:pPr>
              <w:ind w:left="360"/>
              <w:jc w:val="both"/>
              <w:rPr>
                <w:rFonts w:ascii="Times New Roman" w:hAnsi="Times New Roman" w:cs="Times New Roman"/>
                <w:sz w:val="24"/>
                <w:szCs w:val="24"/>
              </w:rPr>
            </w:pPr>
          </w:p>
        </w:tc>
        <w:tc>
          <w:tcPr>
            <w:tcW w:w="11090" w:type="dxa"/>
          </w:tcPr>
          <w:p w:rsidR="000A6B97" w:rsidRPr="00AD32D6" w:rsidRDefault="000A6B97" w:rsidP="000A6B97">
            <w:pPr>
              <w:pStyle w:val="a4"/>
              <w:ind w:left="0"/>
              <w:jc w:val="both"/>
              <w:rPr>
                <w:rFonts w:ascii="Times New Roman" w:hAnsi="Times New Roman" w:cs="Times New Roman"/>
                <w:sz w:val="24"/>
                <w:szCs w:val="24"/>
              </w:rPr>
            </w:pPr>
            <w:r w:rsidRPr="00AD32D6">
              <w:rPr>
                <w:rFonts w:ascii="Times New Roman" w:hAnsi="Times New Roman" w:cs="Times New Roman"/>
                <w:sz w:val="24"/>
                <w:szCs w:val="24"/>
              </w:rPr>
              <w:t>Программа развития МБОУ «</w:t>
            </w:r>
            <w:r>
              <w:rPr>
                <w:rFonts w:ascii="Times New Roman" w:hAnsi="Times New Roman" w:cs="Times New Roman"/>
                <w:sz w:val="24"/>
                <w:szCs w:val="24"/>
              </w:rPr>
              <w:t>Громадская СОШ»</w:t>
            </w:r>
            <w:r w:rsidRPr="00AD32D6">
              <w:rPr>
                <w:rFonts w:ascii="Times New Roman" w:hAnsi="Times New Roman" w:cs="Times New Roman"/>
                <w:sz w:val="24"/>
                <w:szCs w:val="24"/>
              </w:rPr>
              <w:t>» (далее Учреждение)</w:t>
            </w:r>
          </w:p>
        </w:tc>
      </w:tr>
      <w:tr w:rsidR="000A6B97" w:rsidRPr="00AD32D6" w:rsidTr="003214D3">
        <w:tc>
          <w:tcPr>
            <w:tcW w:w="3369" w:type="dxa"/>
          </w:tcPr>
          <w:p w:rsidR="000A6B97" w:rsidRPr="00AD32D6" w:rsidRDefault="000A6B97" w:rsidP="000A6B97">
            <w:pPr>
              <w:jc w:val="both"/>
              <w:rPr>
                <w:rFonts w:ascii="Times New Roman" w:hAnsi="Times New Roman" w:cs="Times New Roman"/>
                <w:sz w:val="24"/>
                <w:szCs w:val="24"/>
              </w:rPr>
            </w:pPr>
            <w:r w:rsidRPr="00AD32D6">
              <w:rPr>
                <w:rFonts w:ascii="Times New Roman" w:hAnsi="Times New Roman" w:cs="Times New Roman"/>
                <w:b/>
                <w:sz w:val="24"/>
                <w:szCs w:val="24"/>
              </w:rPr>
              <w:t>Методическая тема:</w:t>
            </w:r>
          </w:p>
        </w:tc>
        <w:tc>
          <w:tcPr>
            <w:tcW w:w="11090" w:type="dxa"/>
          </w:tcPr>
          <w:p w:rsidR="000A6B97" w:rsidRPr="000A6B97" w:rsidRDefault="000A6B97" w:rsidP="000A6B97">
            <w:pPr>
              <w:pStyle w:val="a4"/>
              <w:ind w:left="0"/>
              <w:jc w:val="both"/>
              <w:rPr>
                <w:rFonts w:ascii="Times New Roman" w:hAnsi="Times New Roman" w:cs="Times New Roman"/>
                <w:b/>
                <w:sz w:val="24"/>
                <w:szCs w:val="24"/>
              </w:rPr>
            </w:pPr>
            <w:r w:rsidRPr="00735064">
              <w:rPr>
                <w:rFonts w:ascii="Times New Roman" w:hAnsi="Times New Roman" w:cs="Times New Roman"/>
                <w:sz w:val="24"/>
                <w:szCs w:val="24"/>
              </w:rPr>
              <w:t xml:space="preserve"> </w:t>
            </w:r>
            <w:r w:rsidRPr="000A6B97">
              <w:rPr>
                <w:rFonts w:ascii="Times New Roman" w:hAnsi="Times New Roman" w:cs="Times New Roman"/>
                <w:b/>
                <w:sz w:val="24"/>
                <w:szCs w:val="24"/>
              </w:rPr>
              <w:t>«От творческого учителя к творческому ученику»</w:t>
            </w:r>
          </w:p>
        </w:tc>
      </w:tr>
      <w:tr w:rsidR="000A6B97" w:rsidRPr="00AD32D6" w:rsidTr="003214D3">
        <w:tc>
          <w:tcPr>
            <w:tcW w:w="3369" w:type="dxa"/>
          </w:tcPr>
          <w:p w:rsidR="000A6B97" w:rsidRPr="00AD32D6" w:rsidRDefault="000A6B97" w:rsidP="000A6B97">
            <w:pPr>
              <w:jc w:val="both"/>
              <w:rPr>
                <w:rFonts w:ascii="Times New Roman" w:hAnsi="Times New Roman" w:cs="Times New Roman"/>
                <w:b/>
                <w:sz w:val="24"/>
                <w:szCs w:val="24"/>
              </w:rPr>
            </w:pPr>
            <w:r w:rsidRPr="00AD32D6">
              <w:rPr>
                <w:rFonts w:ascii="Times New Roman" w:hAnsi="Times New Roman" w:cs="Times New Roman"/>
                <w:b/>
                <w:sz w:val="24"/>
                <w:szCs w:val="24"/>
              </w:rPr>
              <w:t>Модель школы:</w:t>
            </w:r>
          </w:p>
        </w:tc>
        <w:tc>
          <w:tcPr>
            <w:tcW w:w="11090" w:type="dxa"/>
          </w:tcPr>
          <w:p w:rsidR="000A6B97" w:rsidRPr="00735064" w:rsidRDefault="000A6B97" w:rsidP="000A6B97">
            <w:pPr>
              <w:pStyle w:val="a4"/>
              <w:ind w:left="0"/>
              <w:jc w:val="both"/>
              <w:rPr>
                <w:rFonts w:ascii="Times New Roman" w:hAnsi="Times New Roman" w:cs="Times New Roman"/>
                <w:sz w:val="24"/>
                <w:szCs w:val="24"/>
              </w:rPr>
            </w:pPr>
            <w:r w:rsidRPr="00735064">
              <w:rPr>
                <w:rFonts w:ascii="Times New Roman" w:hAnsi="Times New Roman" w:cs="Times New Roman"/>
                <w:sz w:val="24"/>
                <w:szCs w:val="24"/>
              </w:rPr>
              <w:t>«Творческое сотрудничество учителей, обучающихся и родителей».</w:t>
            </w:r>
          </w:p>
        </w:tc>
      </w:tr>
      <w:tr w:rsidR="000A6B97" w:rsidRPr="00AD32D6" w:rsidTr="003214D3">
        <w:tc>
          <w:tcPr>
            <w:tcW w:w="3369" w:type="dxa"/>
          </w:tcPr>
          <w:p w:rsidR="000A6B97" w:rsidRPr="00AD32D6" w:rsidRDefault="000A6B97" w:rsidP="000A6B97">
            <w:pPr>
              <w:jc w:val="both"/>
              <w:rPr>
                <w:rFonts w:ascii="Times New Roman" w:hAnsi="Times New Roman" w:cs="Times New Roman"/>
                <w:b/>
                <w:sz w:val="24"/>
                <w:szCs w:val="24"/>
              </w:rPr>
            </w:pPr>
            <w:r w:rsidRPr="00AD32D6">
              <w:rPr>
                <w:rFonts w:ascii="Times New Roman" w:hAnsi="Times New Roman" w:cs="Times New Roman"/>
                <w:b/>
                <w:sz w:val="24"/>
                <w:szCs w:val="24"/>
              </w:rPr>
              <w:t>Миссия Учреждения</w:t>
            </w:r>
          </w:p>
        </w:tc>
        <w:tc>
          <w:tcPr>
            <w:tcW w:w="11090" w:type="dxa"/>
          </w:tcPr>
          <w:p w:rsidR="000A6B97" w:rsidRPr="00AD32D6" w:rsidRDefault="000A6B97" w:rsidP="000A6B97">
            <w:pPr>
              <w:jc w:val="both"/>
              <w:rPr>
                <w:rFonts w:ascii="Times New Roman" w:hAnsi="Times New Roman" w:cs="Times New Roman"/>
                <w:sz w:val="24"/>
                <w:szCs w:val="24"/>
              </w:rPr>
            </w:pPr>
            <w:r w:rsidRPr="00AD32D6">
              <w:rPr>
                <w:rFonts w:ascii="Times New Roman" w:hAnsi="Times New Roman" w:cs="Times New Roman"/>
                <w:sz w:val="24"/>
                <w:szCs w:val="24"/>
              </w:rPr>
              <w:t xml:space="preserve">создание образовательных   условий  для личностного роста, </w:t>
            </w:r>
            <w:proofErr w:type="gramStart"/>
            <w:r w:rsidRPr="00AD32D6">
              <w:rPr>
                <w:rFonts w:ascii="Times New Roman" w:hAnsi="Times New Roman" w:cs="Times New Roman"/>
                <w:sz w:val="24"/>
                <w:szCs w:val="24"/>
              </w:rPr>
              <w:t>жизненной</w:t>
            </w:r>
            <w:proofErr w:type="gramEnd"/>
            <w:r w:rsidRPr="00AD32D6">
              <w:rPr>
                <w:rFonts w:ascii="Times New Roman" w:hAnsi="Times New Roman" w:cs="Times New Roman"/>
                <w:sz w:val="24"/>
                <w:szCs w:val="24"/>
              </w:rPr>
              <w:t xml:space="preserve"> и профессиональной</w:t>
            </w:r>
          </w:p>
          <w:p w:rsidR="000A6B97" w:rsidRPr="00AD32D6" w:rsidRDefault="000A6B97" w:rsidP="000A6B97">
            <w:pPr>
              <w:jc w:val="both"/>
              <w:rPr>
                <w:rFonts w:ascii="Times New Roman" w:hAnsi="Times New Roman" w:cs="Times New Roman"/>
                <w:sz w:val="24"/>
                <w:szCs w:val="24"/>
              </w:rPr>
            </w:pPr>
            <w:r w:rsidRPr="00AD32D6">
              <w:rPr>
                <w:rFonts w:ascii="Times New Roman" w:hAnsi="Times New Roman" w:cs="Times New Roman"/>
                <w:sz w:val="24"/>
                <w:szCs w:val="24"/>
              </w:rPr>
              <w:t xml:space="preserve">успешности, социального, познавательного, эмоционального, мировоззренческого и соматического благополучия учащихся </w:t>
            </w:r>
            <w:proofErr w:type="gramStart"/>
            <w:r w:rsidRPr="00AD32D6">
              <w:rPr>
                <w:rFonts w:ascii="Times New Roman" w:hAnsi="Times New Roman" w:cs="Times New Roman"/>
                <w:sz w:val="24"/>
                <w:szCs w:val="24"/>
              </w:rPr>
              <w:t>с</w:t>
            </w:r>
            <w:proofErr w:type="gramEnd"/>
          </w:p>
          <w:p w:rsidR="000A6B97" w:rsidRPr="00AD32D6" w:rsidRDefault="000A6B97" w:rsidP="000A6B97">
            <w:pPr>
              <w:pStyle w:val="a4"/>
              <w:ind w:left="0"/>
              <w:jc w:val="both"/>
              <w:rPr>
                <w:rFonts w:ascii="Times New Roman" w:hAnsi="Times New Roman" w:cs="Times New Roman"/>
                <w:sz w:val="24"/>
                <w:szCs w:val="24"/>
              </w:rPr>
            </w:pPr>
            <w:r w:rsidRPr="00AD32D6">
              <w:rPr>
                <w:rFonts w:ascii="Times New Roman" w:hAnsi="Times New Roman" w:cs="Times New Roman"/>
                <w:sz w:val="24"/>
                <w:szCs w:val="24"/>
              </w:rPr>
              <w:t>повышенными образовательными потребностями.</w:t>
            </w:r>
          </w:p>
        </w:tc>
      </w:tr>
      <w:tr w:rsidR="000A6B97" w:rsidRPr="00AD32D6" w:rsidTr="003214D3">
        <w:tc>
          <w:tcPr>
            <w:tcW w:w="3369" w:type="dxa"/>
          </w:tcPr>
          <w:p w:rsidR="000A6B97" w:rsidRPr="00AD32D6" w:rsidRDefault="00A90726" w:rsidP="000A6B97">
            <w:pPr>
              <w:jc w:val="both"/>
              <w:rPr>
                <w:rFonts w:ascii="Times New Roman" w:hAnsi="Times New Roman" w:cs="Times New Roman"/>
                <w:b/>
                <w:sz w:val="24"/>
                <w:szCs w:val="24"/>
              </w:rPr>
            </w:pPr>
            <w:r>
              <w:rPr>
                <w:rFonts w:ascii="Times New Roman" w:hAnsi="Times New Roman" w:cs="Times New Roman"/>
                <w:b/>
                <w:sz w:val="24"/>
                <w:szCs w:val="24"/>
              </w:rPr>
              <w:t xml:space="preserve">Руководитель </w:t>
            </w:r>
            <w:r w:rsidR="000A6B97" w:rsidRPr="00AD32D6">
              <w:rPr>
                <w:rFonts w:ascii="Times New Roman" w:hAnsi="Times New Roman" w:cs="Times New Roman"/>
                <w:b/>
                <w:sz w:val="24"/>
                <w:szCs w:val="24"/>
              </w:rPr>
              <w:t>программы</w:t>
            </w:r>
          </w:p>
          <w:p w:rsidR="000A6B97" w:rsidRPr="00AD32D6" w:rsidRDefault="000A6B97" w:rsidP="000A6B97">
            <w:pPr>
              <w:pStyle w:val="a4"/>
              <w:ind w:left="0"/>
              <w:jc w:val="both"/>
              <w:rPr>
                <w:rFonts w:ascii="Times New Roman" w:hAnsi="Times New Roman" w:cs="Times New Roman"/>
                <w:sz w:val="24"/>
                <w:szCs w:val="24"/>
              </w:rPr>
            </w:pPr>
          </w:p>
        </w:tc>
        <w:tc>
          <w:tcPr>
            <w:tcW w:w="11090" w:type="dxa"/>
          </w:tcPr>
          <w:p w:rsidR="000A6B97" w:rsidRPr="00AD32D6" w:rsidRDefault="000A6B97" w:rsidP="000A6B97">
            <w:pPr>
              <w:pStyle w:val="a4"/>
              <w:ind w:left="0"/>
              <w:jc w:val="both"/>
              <w:rPr>
                <w:rFonts w:ascii="Times New Roman" w:hAnsi="Times New Roman" w:cs="Times New Roman"/>
                <w:sz w:val="24"/>
                <w:szCs w:val="24"/>
              </w:rPr>
            </w:pPr>
            <w:r>
              <w:rPr>
                <w:rFonts w:ascii="Times New Roman" w:hAnsi="Times New Roman" w:cs="Times New Roman"/>
                <w:sz w:val="24"/>
                <w:szCs w:val="24"/>
              </w:rPr>
              <w:t>Тюлькова Н.А.</w:t>
            </w:r>
            <w:r w:rsidRPr="00AD32D6">
              <w:rPr>
                <w:rFonts w:ascii="Times New Roman" w:hAnsi="Times New Roman" w:cs="Times New Roman"/>
                <w:sz w:val="24"/>
                <w:szCs w:val="24"/>
              </w:rPr>
              <w:t xml:space="preserve"> – директор ОУ</w:t>
            </w:r>
          </w:p>
        </w:tc>
      </w:tr>
      <w:tr w:rsidR="000A6B97" w:rsidRPr="00AD32D6" w:rsidTr="003214D3">
        <w:tc>
          <w:tcPr>
            <w:tcW w:w="3369" w:type="dxa"/>
          </w:tcPr>
          <w:p w:rsidR="000A6B97" w:rsidRPr="00AD32D6" w:rsidRDefault="00A90726" w:rsidP="000A6B97">
            <w:pPr>
              <w:jc w:val="both"/>
              <w:rPr>
                <w:rFonts w:ascii="Times New Roman" w:hAnsi="Times New Roman" w:cs="Times New Roman"/>
                <w:b/>
                <w:sz w:val="24"/>
                <w:szCs w:val="24"/>
              </w:rPr>
            </w:pPr>
            <w:r>
              <w:rPr>
                <w:rFonts w:ascii="Times New Roman" w:hAnsi="Times New Roman" w:cs="Times New Roman"/>
                <w:b/>
                <w:sz w:val="24"/>
                <w:szCs w:val="24"/>
              </w:rPr>
              <w:t xml:space="preserve">Разработчики </w:t>
            </w:r>
            <w:r w:rsidR="000A6B97" w:rsidRPr="00AD32D6">
              <w:rPr>
                <w:rFonts w:ascii="Times New Roman" w:hAnsi="Times New Roman" w:cs="Times New Roman"/>
                <w:b/>
                <w:sz w:val="24"/>
                <w:szCs w:val="24"/>
              </w:rPr>
              <w:t>программы</w:t>
            </w:r>
          </w:p>
          <w:p w:rsidR="000A6B97" w:rsidRPr="00AD32D6" w:rsidRDefault="000A6B97" w:rsidP="000A6B97">
            <w:pPr>
              <w:pStyle w:val="a4"/>
              <w:ind w:left="0"/>
              <w:jc w:val="both"/>
              <w:rPr>
                <w:rFonts w:ascii="Times New Roman" w:hAnsi="Times New Roman" w:cs="Times New Roman"/>
                <w:sz w:val="24"/>
                <w:szCs w:val="24"/>
              </w:rPr>
            </w:pPr>
          </w:p>
        </w:tc>
        <w:tc>
          <w:tcPr>
            <w:tcW w:w="11090" w:type="dxa"/>
          </w:tcPr>
          <w:p w:rsidR="000A6B97" w:rsidRDefault="000A6B97" w:rsidP="000A6B97">
            <w:pPr>
              <w:jc w:val="both"/>
              <w:rPr>
                <w:rFonts w:ascii="Times New Roman" w:hAnsi="Times New Roman" w:cs="Times New Roman"/>
                <w:sz w:val="24"/>
                <w:szCs w:val="24"/>
              </w:rPr>
            </w:pPr>
            <w:r>
              <w:rPr>
                <w:rFonts w:ascii="Times New Roman" w:hAnsi="Times New Roman" w:cs="Times New Roman"/>
                <w:sz w:val="24"/>
                <w:szCs w:val="24"/>
              </w:rPr>
              <w:t>Рауд Ю.С.</w:t>
            </w:r>
            <w:r w:rsidRPr="00AD32D6">
              <w:rPr>
                <w:rFonts w:ascii="Times New Roman" w:hAnsi="Times New Roman" w:cs="Times New Roman"/>
                <w:sz w:val="24"/>
                <w:szCs w:val="24"/>
              </w:rPr>
              <w:t xml:space="preserve"> заместитель директора по УВР, </w:t>
            </w:r>
          </w:p>
          <w:p w:rsidR="000A6B97" w:rsidRDefault="003214D3" w:rsidP="000A6B97">
            <w:pPr>
              <w:jc w:val="both"/>
              <w:rPr>
                <w:rFonts w:ascii="Times New Roman" w:hAnsi="Times New Roman" w:cs="Times New Roman"/>
                <w:sz w:val="24"/>
                <w:szCs w:val="24"/>
              </w:rPr>
            </w:pPr>
            <w:r>
              <w:rPr>
                <w:rFonts w:ascii="Times New Roman" w:hAnsi="Times New Roman" w:cs="Times New Roman"/>
                <w:sz w:val="24"/>
                <w:szCs w:val="24"/>
              </w:rPr>
              <w:t>Каминская О.А. – воспитат</w:t>
            </w:r>
            <w:r w:rsidR="000A6B97">
              <w:rPr>
                <w:rFonts w:ascii="Times New Roman" w:hAnsi="Times New Roman" w:cs="Times New Roman"/>
                <w:sz w:val="24"/>
                <w:szCs w:val="24"/>
              </w:rPr>
              <w:t>ель</w:t>
            </w:r>
          </w:p>
          <w:p w:rsidR="000A6B97" w:rsidRPr="00AD32D6" w:rsidRDefault="000A6B97" w:rsidP="000A6B97">
            <w:pPr>
              <w:jc w:val="both"/>
              <w:rPr>
                <w:rFonts w:ascii="Times New Roman" w:hAnsi="Times New Roman" w:cs="Times New Roman"/>
                <w:sz w:val="24"/>
                <w:szCs w:val="24"/>
              </w:rPr>
            </w:pPr>
            <w:proofErr w:type="spellStart"/>
            <w:r>
              <w:rPr>
                <w:rFonts w:ascii="Times New Roman" w:hAnsi="Times New Roman" w:cs="Times New Roman"/>
                <w:sz w:val="24"/>
                <w:szCs w:val="24"/>
              </w:rPr>
              <w:t>Жеравина</w:t>
            </w:r>
            <w:proofErr w:type="spellEnd"/>
            <w:r>
              <w:rPr>
                <w:rFonts w:ascii="Times New Roman" w:hAnsi="Times New Roman" w:cs="Times New Roman"/>
                <w:sz w:val="24"/>
                <w:szCs w:val="24"/>
              </w:rPr>
              <w:t xml:space="preserve"> М.В. – </w:t>
            </w:r>
            <w:proofErr w:type="spellStart"/>
            <w:r>
              <w:rPr>
                <w:rFonts w:ascii="Times New Roman" w:hAnsi="Times New Roman" w:cs="Times New Roman"/>
                <w:sz w:val="24"/>
                <w:szCs w:val="24"/>
              </w:rPr>
              <w:t>соц</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едагог</w:t>
            </w:r>
            <w:proofErr w:type="spellEnd"/>
          </w:p>
          <w:p w:rsidR="000A6B97" w:rsidRPr="00AD32D6" w:rsidRDefault="000A6B97" w:rsidP="000A6B97">
            <w:pPr>
              <w:jc w:val="both"/>
              <w:rPr>
                <w:rFonts w:ascii="Times New Roman" w:hAnsi="Times New Roman" w:cs="Times New Roman"/>
                <w:sz w:val="24"/>
                <w:szCs w:val="24"/>
              </w:rPr>
            </w:pPr>
            <w:r>
              <w:rPr>
                <w:rFonts w:ascii="Times New Roman" w:hAnsi="Times New Roman" w:cs="Times New Roman"/>
                <w:sz w:val="24"/>
                <w:szCs w:val="24"/>
              </w:rPr>
              <w:t>Черкашина Л.В. -</w:t>
            </w:r>
            <w:r w:rsidRPr="00AD32D6">
              <w:rPr>
                <w:rFonts w:ascii="Times New Roman" w:hAnsi="Times New Roman" w:cs="Times New Roman"/>
                <w:sz w:val="24"/>
                <w:szCs w:val="24"/>
              </w:rPr>
              <w:t>председатель  Управляющего совета ОУ</w:t>
            </w:r>
          </w:p>
          <w:p w:rsidR="000A6B97" w:rsidRPr="00AD32D6" w:rsidRDefault="000A6B97" w:rsidP="000A6B97">
            <w:pPr>
              <w:pStyle w:val="a4"/>
              <w:ind w:left="0"/>
              <w:jc w:val="both"/>
              <w:rPr>
                <w:rFonts w:ascii="Times New Roman" w:hAnsi="Times New Roman" w:cs="Times New Roman"/>
                <w:sz w:val="24"/>
                <w:szCs w:val="24"/>
              </w:rPr>
            </w:pPr>
          </w:p>
        </w:tc>
      </w:tr>
      <w:tr w:rsidR="000A6B97" w:rsidRPr="00AD32D6" w:rsidTr="003214D3">
        <w:tc>
          <w:tcPr>
            <w:tcW w:w="3369" w:type="dxa"/>
          </w:tcPr>
          <w:p w:rsidR="000A6B97" w:rsidRPr="00AD32D6" w:rsidRDefault="00A90726" w:rsidP="000A6B97">
            <w:pPr>
              <w:jc w:val="both"/>
              <w:rPr>
                <w:rFonts w:ascii="Times New Roman" w:hAnsi="Times New Roman" w:cs="Times New Roman"/>
                <w:b/>
                <w:sz w:val="24"/>
                <w:szCs w:val="24"/>
              </w:rPr>
            </w:pPr>
            <w:r>
              <w:rPr>
                <w:rFonts w:ascii="Times New Roman" w:hAnsi="Times New Roman" w:cs="Times New Roman"/>
                <w:b/>
                <w:sz w:val="24"/>
                <w:szCs w:val="24"/>
              </w:rPr>
              <w:t xml:space="preserve">Назначение </w:t>
            </w:r>
            <w:r w:rsidR="000A6B97" w:rsidRPr="00AD32D6">
              <w:rPr>
                <w:rFonts w:ascii="Times New Roman" w:hAnsi="Times New Roman" w:cs="Times New Roman"/>
                <w:b/>
                <w:sz w:val="24"/>
                <w:szCs w:val="24"/>
              </w:rPr>
              <w:t>программы</w:t>
            </w:r>
          </w:p>
          <w:p w:rsidR="000A6B97" w:rsidRPr="00AD32D6" w:rsidRDefault="000A6B97" w:rsidP="000A6B97">
            <w:pPr>
              <w:pStyle w:val="a4"/>
              <w:ind w:left="0"/>
              <w:jc w:val="both"/>
              <w:rPr>
                <w:rFonts w:ascii="Times New Roman" w:hAnsi="Times New Roman" w:cs="Times New Roman"/>
                <w:sz w:val="24"/>
                <w:szCs w:val="24"/>
              </w:rPr>
            </w:pPr>
          </w:p>
        </w:tc>
        <w:tc>
          <w:tcPr>
            <w:tcW w:w="11090" w:type="dxa"/>
          </w:tcPr>
          <w:p w:rsidR="000A6B97" w:rsidRPr="00AD32D6" w:rsidRDefault="000A6B97" w:rsidP="000A6B97">
            <w:pPr>
              <w:jc w:val="both"/>
              <w:rPr>
                <w:rFonts w:ascii="Times New Roman" w:hAnsi="Times New Roman" w:cs="Times New Roman"/>
                <w:sz w:val="24"/>
                <w:szCs w:val="24"/>
              </w:rPr>
            </w:pPr>
            <w:r w:rsidRPr="00AD32D6">
              <w:rPr>
                <w:rFonts w:ascii="Times New Roman" w:hAnsi="Times New Roman" w:cs="Times New Roman"/>
                <w:sz w:val="24"/>
                <w:szCs w:val="24"/>
              </w:rPr>
              <w:t>Программа является организационной основой управления, функционирования и развития Учреждения.</w:t>
            </w:r>
          </w:p>
          <w:p w:rsidR="000A6B97" w:rsidRPr="00AD32D6" w:rsidRDefault="000A6B97" w:rsidP="000A6B97">
            <w:pPr>
              <w:pStyle w:val="a4"/>
              <w:ind w:left="0"/>
              <w:jc w:val="both"/>
              <w:rPr>
                <w:rFonts w:ascii="Times New Roman" w:hAnsi="Times New Roman" w:cs="Times New Roman"/>
                <w:sz w:val="24"/>
                <w:szCs w:val="24"/>
              </w:rPr>
            </w:pPr>
          </w:p>
        </w:tc>
      </w:tr>
      <w:tr w:rsidR="000A6B97" w:rsidRPr="00AD32D6" w:rsidTr="003214D3">
        <w:tc>
          <w:tcPr>
            <w:tcW w:w="3369" w:type="dxa"/>
          </w:tcPr>
          <w:p w:rsidR="000A6B97" w:rsidRPr="00AD32D6" w:rsidRDefault="00A90726" w:rsidP="000A6B97">
            <w:pPr>
              <w:rPr>
                <w:rFonts w:ascii="Times New Roman" w:hAnsi="Times New Roman" w:cs="Times New Roman"/>
                <w:b/>
                <w:sz w:val="24"/>
                <w:szCs w:val="24"/>
              </w:rPr>
            </w:pPr>
            <w:r>
              <w:rPr>
                <w:rFonts w:ascii="Times New Roman" w:hAnsi="Times New Roman" w:cs="Times New Roman"/>
                <w:b/>
                <w:sz w:val="24"/>
                <w:szCs w:val="24"/>
              </w:rPr>
              <w:t xml:space="preserve">Правовая база </w:t>
            </w:r>
            <w:r w:rsidR="000A6B97" w:rsidRPr="00AD32D6">
              <w:rPr>
                <w:rFonts w:ascii="Times New Roman" w:hAnsi="Times New Roman" w:cs="Times New Roman"/>
                <w:b/>
                <w:sz w:val="24"/>
                <w:szCs w:val="24"/>
              </w:rPr>
              <w:t>для разработки программы</w:t>
            </w:r>
          </w:p>
          <w:p w:rsidR="000A6B97" w:rsidRPr="00AD32D6" w:rsidRDefault="000A6B97" w:rsidP="000A6B97">
            <w:pPr>
              <w:jc w:val="both"/>
              <w:rPr>
                <w:rFonts w:ascii="Times New Roman" w:hAnsi="Times New Roman" w:cs="Times New Roman"/>
                <w:b/>
                <w:sz w:val="24"/>
                <w:szCs w:val="24"/>
              </w:rPr>
            </w:pPr>
          </w:p>
          <w:p w:rsidR="000A6B97" w:rsidRPr="00AD32D6" w:rsidRDefault="000A6B97" w:rsidP="000A6B97">
            <w:pPr>
              <w:pStyle w:val="a4"/>
              <w:ind w:left="0"/>
              <w:jc w:val="both"/>
              <w:rPr>
                <w:rFonts w:ascii="Times New Roman" w:hAnsi="Times New Roman" w:cs="Times New Roman"/>
                <w:sz w:val="24"/>
                <w:szCs w:val="24"/>
              </w:rPr>
            </w:pPr>
          </w:p>
        </w:tc>
        <w:tc>
          <w:tcPr>
            <w:tcW w:w="11090" w:type="dxa"/>
          </w:tcPr>
          <w:p w:rsidR="000A6B97" w:rsidRDefault="000A6B97" w:rsidP="000A6B97">
            <w:pPr>
              <w:widowControl w:val="0"/>
              <w:shd w:val="clear" w:color="auto" w:fill="FFFFFF"/>
              <w:tabs>
                <w:tab w:val="left" w:pos="142"/>
                <w:tab w:val="left" w:pos="284"/>
              </w:tabs>
              <w:autoSpaceDE w:val="0"/>
              <w:autoSpaceDN w:val="0"/>
              <w:adjustRightInd w:val="0"/>
              <w:ind w:right="-1"/>
              <w:rPr>
                <w:rFonts w:ascii="Times New Roman" w:hAnsi="Times New Roman" w:cs="Times New Roman"/>
                <w:bCs/>
                <w:spacing w:val="-2"/>
                <w:sz w:val="24"/>
                <w:szCs w:val="24"/>
              </w:rPr>
            </w:pPr>
            <w:proofErr w:type="gramStart"/>
            <w:r w:rsidRPr="00AD32D6">
              <w:rPr>
                <w:rFonts w:ascii="Times New Roman" w:hAnsi="Times New Roman" w:cs="Times New Roman"/>
                <w:bCs/>
                <w:spacing w:val="-2"/>
                <w:sz w:val="24"/>
                <w:szCs w:val="24"/>
              </w:rPr>
              <w:t>В сво</w:t>
            </w:r>
            <w:r>
              <w:rPr>
                <w:rFonts w:ascii="Times New Roman" w:hAnsi="Times New Roman" w:cs="Times New Roman"/>
                <w:bCs/>
                <w:spacing w:val="-2"/>
                <w:sz w:val="24"/>
                <w:szCs w:val="24"/>
              </w:rPr>
              <w:t>е</w:t>
            </w:r>
            <w:r w:rsidRPr="00AD32D6">
              <w:rPr>
                <w:rFonts w:ascii="Times New Roman" w:hAnsi="Times New Roman" w:cs="Times New Roman"/>
                <w:bCs/>
                <w:spacing w:val="-2"/>
                <w:sz w:val="24"/>
                <w:szCs w:val="24"/>
              </w:rPr>
              <w:t xml:space="preserve">й деятельности Учреждение руководствуется Конституцией Российской Федерации, Законом Российской Федерации «Об образовании РФ», другими федеральными законами, указами и распоряжениями правительства Российской Федерации, законами Красноярского края, правовыми актами Совета администрации края, органов управления образования всех уровней, Постановлениями и распоряжениями администрации </w:t>
            </w:r>
            <w:proofErr w:type="spellStart"/>
            <w:r w:rsidRPr="00AD32D6">
              <w:rPr>
                <w:rFonts w:ascii="Times New Roman" w:hAnsi="Times New Roman" w:cs="Times New Roman"/>
                <w:bCs/>
                <w:spacing w:val="-2"/>
                <w:sz w:val="24"/>
                <w:szCs w:val="24"/>
              </w:rPr>
              <w:t>Уярского</w:t>
            </w:r>
            <w:proofErr w:type="spellEnd"/>
            <w:r w:rsidRPr="00AD32D6">
              <w:rPr>
                <w:rFonts w:ascii="Times New Roman" w:hAnsi="Times New Roman" w:cs="Times New Roman"/>
                <w:bCs/>
                <w:spacing w:val="-2"/>
                <w:sz w:val="24"/>
                <w:szCs w:val="24"/>
              </w:rPr>
              <w:t xml:space="preserve"> района, решениями </w:t>
            </w:r>
            <w:proofErr w:type="spellStart"/>
            <w:r w:rsidRPr="00AD32D6">
              <w:rPr>
                <w:rFonts w:ascii="Times New Roman" w:hAnsi="Times New Roman" w:cs="Times New Roman"/>
                <w:bCs/>
                <w:spacing w:val="-2"/>
                <w:sz w:val="24"/>
                <w:szCs w:val="24"/>
              </w:rPr>
              <w:t>Уярского</w:t>
            </w:r>
            <w:proofErr w:type="spellEnd"/>
            <w:r w:rsidRPr="00AD32D6">
              <w:rPr>
                <w:rFonts w:ascii="Times New Roman" w:hAnsi="Times New Roman" w:cs="Times New Roman"/>
                <w:bCs/>
                <w:spacing w:val="-2"/>
                <w:sz w:val="24"/>
                <w:szCs w:val="24"/>
              </w:rPr>
              <w:t xml:space="preserve"> районного Совета депутатов Красноярского края и Уставом Учреждения.</w:t>
            </w:r>
            <w:proofErr w:type="gramEnd"/>
          </w:p>
          <w:p w:rsidR="006932CB" w:rsidRPr="006932CB" w:rsidRDefault="006932CB" w:rsidP="006932CB">
            <w:pPr>
              <w:pStyle w:val="Default"/>
            </w:pPr>
            <w:r w:rsidRPr="006932CB">
              <w:t>- Постановление Правительства РФ от 26 декабря 2017 № 1642</w:t>
            </w:r>
            <w:proofErr w:type="gramStart"/>
            <w:r w:rsidRPr="006932CB">
              <w:t xml:space="preserve"> О</w:t>
            </w:r>
            <w:proofErr w:type="gramEnd"/>
            <w:r w:rsidRPr="006932CB">
              <w:t xml:space="preserve">б утверждении государственной </w:t>
            </w:r>
            <w:r w:rsidRPr="006932CB">
              <w:lastRenderedPageBreak/>
              <w:t xml:space="preserve">программы Российской Федерации "Развитие образования" (сроки реализации 2018-2025) </w:t>
            </w:r>
          </w:p>
          <w:p w:rsidR="006932CB" w:rsidRPr="006932CB" w:rsidRDefault="006932CB" w:rsidP="006932CB">
            <w:pPr>
              <w:pStyle w:val="Default"/>
            </w:pPr>
            <w:r w:rsidRPr="006932CB">
              <w:t xml:space="preserve">- Указ Президента Российской Федерации от 7 мая 2018 г. № 204 в части решения задач и достижения стратегических целей по направлению «Образование». </w:t>
            </w:r>
          </w:p>
          <w:p w:rsidR="000A6B97" w:rsidRPr="00AD32D6" w:rsidRDefault="006932CB" w:rsidP="006932CB">
            <w:pPr>
              <w:pStyle w:val="a4"/>
              <w:ind w:left="0"/>
              <w:jc w:val="both"/>
              <w:rPr>
                <w:rFonts w:ascii="Times New Roman" w:hAnsi="Times New Roman" w:cs="Times New Roman"/>
                <w:sz w:val="24"/>
                <w:szCs w:val="24"/>
              </w:rPr>
            </w:pPr>
            <w:r w:rsidRPr="006932CB">
              <w:rPr>
                <w:sz w:val="24"/>
                <w:szCs w:val="24"/>
              </w:rPr>
              <w:t>- Национальный проект «Образование», утвержден президиумом Совета при президенте РФ (протокол от 03.09.2018 №10)</w:t>
            </w:r>
          </w:p>
        </w:tc>
      </w:tr>
      <w:tr w:rsidR="000A6B97" w:rsidRPr="00AD32D6" w:rsidTr="003214D3">
        <w:tc>
          <w:tcPr>
            <w:tcW w:w="3369" w:type="dxa"/>
          </w:tcPr>
          <w:p w:rsidR="000A6B97" w:rsidRPr="00AD32D6" w:rsidRDefault="000A6B97" w:rsidP="000A6B97">
            <w:pPr>
              <w:jc w:val="both"/>
              <w:rPr>
                <w:rFonts w:ascii="Times New Roman" w:hAnsi="Times New Roman" w:cs="Times New Roman"/>
                <w:b/>
                <w:sz w:val="24"/>
                <w:szCs w:val="24"/>
              </w:rPr>
            </w:pPr>
            <w:r w:rsidRPr="00AD32D6">
              <w:rPr>
                <w:rFonts w:ascii="Times New Roman" w:hAnsi="Times New Roman" w:cs="Times New Roman"/>
                <w:b/>
                <w:sz w:val="24"/>
                <w:szCs w:val="24"/>
              </w:rPr>
              <w:lastRenderedPageBreak/>
              <w:t>Ключевая</w:t>
            </w:r>
            <w:r>
              <w:rPr>
                <w:rFonts w:ascii="Times New Roman" w:hAnsi="Times New Roman" w:cs="Times New Roman"/>
                <w:b/>
                <w:sz w:val="24"/>
                <w:szCs w:val="24"/>
              </w:rPr>
              <w:t xml:space="preserve"> </w:t>
            </w:r>
            <w:r w:rsidRPr="00AD32D6">
              <w:rPr>
                <w:rFonts w:ascii="Times New Roman" w:hAnsi="Times New Roman" w:cs="Times New Roman"/>
                <w:b/>
                <w:sz w:val="24"/>
                <w:szCs w:val="24"/>
              </w:rPr>
              <w:t>проектная идея</w:t>
            </w:r>
          </w:p>
          <w:p w:rsidR="000A6B97" w:rsidRPr="00AD32D6" w:rsidRDefault="000A6B97" w:rsidP="000A6B97">
            <w:pPr>
              <w:jc w:val="both"/>
              <w:rPr>
                <w:rFonts w:ascii="Times New Roman" w:hAnsi="Times New Roman" w:cs="Times New Roman"/>
                <w:b/>
                <w:sz w:val="24"/>
                <w:szCs w:val="24"/>
              </w:rPr>
            </w:pPr>
            <w:r w:rsidRPr="00AD32D6">
              <w:rPr>
                <w:rFonts w:ascii="Times New Roman" w:hAnsi="Times New Roman" w:cs="Times New Roman"/>
                <w:b/>
                <w:sz w:val="24"/>
                <w:szCs w:val="24"/>
              </w:rPr>
              <w:t>программы</w:t>
            </w:r>
          </w:p>
          <w:p w:rsidR="000A6B97" w:rsidRPr="00AD32D6" w:rsidRDefault="000A6B97" w:rsidP="000A6B97">
            <w:pPr>
              <w:pStyle w:val="a4"/>
              <w:ind w:left="0"/>
              <w:jc w:val="both"/>
              <w:rPr>
                <w:rFonts w:ascii="Times New Roman" w:hAnsi="Times New Roman" w:cs="Times New Roman"/>
                <w:sz w:val="24"/>
                <w:szCs w:val="24"/>
              </w:rPr>
            </w:pPr>
          </w:p>
        </w:tc>
        <w:tc>
          <w:tcPr>
            <w:tcW w:w="11090" w:type="dxa"/>
          </w:tcPr>
          <w:p w:rsidR="000A6B97" w:rsidRPr="00AD32D6" w:rsidRDefault="000A6B97" w:rsidP="000A6B97">
            <w:pPr>
              <w:jc w:val="both"/>
              <w:rPr>
                <w:rFonts w:ascii="Times New Roman" w:hAnsi="Times New Roman" w:cs="Times New Roman"/>
                <w:sz w:val="24"/>
                <w:szCs w:val="24"/>
              </w:rPr>
            </w:pPr>
            <w:r w:rsidRPr="00AD32D6">
              <w:rPr>
                <w:rFonts w:ascii="Times New Roman" w:hAnsi="Times New Roman" w:cs="Times New Roman"/>
                <w:sz w:val="24"/>
                <w:szCs w:val="24"/>
              </w:rPr>
              <w:t xml:space="preserve">Интеграция и модернизация </w:t>
            </w:r>
            <w:proofErr w:type="gramStart"/>
            <w:r w:rsidRPr="00AD32D6">
              <w:rPr>
                <w:rFonts w:ascii="Times New Roman" w:hAnsi="Times New Roman" w:cs="Times New Roman"/>
                <w:sz w:val="24"/>
                <w:szCs w:val="24"/>
              </w:rPr>
              <w:t>п</w:t>
            </w:r>
            <w:r>
              <w:rPr>
                <w:rFonts w:ascii="Times New Roman" w:hAnsi="Times New Roman" w:cs="Times New Roman"/>
                <w:sz w:val="24"/>
                <w:szCs w:val="24"/>
              </w:rPr>
              <w:t>ространства личностного роста и</w:t>
            </w:r>
            <w:r w:rsidRPr="00AD32D6">
              <w:rPr>
                <w:rFonts w:ascii="Times New Roman" w:hAnsi="Times New Roman" w:cs="Times New Roman"/>
                <w:sz w:val="24"/>
                <w:szCs w:val="24"/>
              </w:rPr>
              <w:t>ндивидуальных траекторий развития субъектов образовательного</w:t>
            </w:r>
            <w:r>
              <w:rPr>
                <w:rFonts w:ascii="Times New Roman" w:hAnsi="Times New Roman" w:cs="Times New Roman"/>
                <w:sz w:val="24"/>
                <w:szCs w:val="24"/>
              </w:rPr>
              <w:t xml:space="preserve"> </w:t>
            </w:r>
            <w:r w:rsidRPr="00AD32D6">
              <w:rPr>
                <w:rFonts w:ascii="Times New Roman" w:hAnsi="Times New Roman" w:cs="Times New Roman"/>
                <w:sz w:val="24"/>
                <w:szCs w:val="24"/>
              </w:rPr>
              <w:t>процесса</w:t>
            </w:r>
            <w:proofErr w:type="gramEnd"/>
            <w:r w:rsidRPr="00AD32D6">
              <w:rPr>
                <w:rFonts w:ascii="Times New Roman" w:hAnsi="Times New Roman" w:cs="Times New Roman"/>
                <w:sz w:val="24"/>
                <w:szCs w:val="24"/>
              </w:rPr>
              <w:t>.</w:t>
            </w:r>
          </w:p>
          <w:p w:rsidR="000A6B97" w:rsidRPr="00AD32D6" w:rsidRDefault="000A6B97" w:rsidP="000A6B97">
            <w:pPr>
              <w:pStyle w:val="a4"/>
              <w:ind w:left="0"/>
              <w:jc w:val="both"/>
              <w:rPr>
                <w:rFonts w:ascii="Times New Roman" w:hAnsi="Times New Roman" w:cs="Times New Roman"/>
                <w:sz w:val="24"/>
                <w:szCs w:val="24"/>
              </w:rPr>
            </w:pPr>
          </w:p>
        </w:tc>
      </w:tr>
      <w:tr w:rsidR="000A6B97" w:rsidRPr="00AD32D6" w:rsidTr="003214D3">
        <w:tc>
          <w:tcPr>
            <w:tcW w:w="3369" w:type="dxa"/>
          </w:tcPr>
          <w:p w:rsidR="000A6B97" w:rsidRPr="00AD32D6" w:rsidRDefault="00A90726" w:rsidP="000A6B97">
            <w:pPr>
              <w:jc w:val="both"/>
              <w:rPr>
                <w:rFonts w:ascii="Times New Roman" w:hAnsi="Times New Roman" w:cs="Times New Roman"/>
                <w:b/>
                <w:sz w:val="24"/>
                <w:szCs w:val="24"/>
              </w:rPr>
            </w:pPr>
            <w:r>
              <w:rPr>
                <w:rFonts w:ascii="Times New Roman" w:hAnsi="Times New Roman" w:cs="Times New Roman"/>
                <w:b/>
                <w:sz w:val="24"/>
                <w:szCs w:val="24"/>
              </w:rPr>
              <w:t xml:space="preserve">Этапы </w:t>
            </w:r>
            <w:r w:rsidR="000A6B97" w:rsidRPr="00AD32D6">
              <w:rPr>
                <w:rFonts w:ascii="Times New Roman" w:hAnsi="Times New Roman" w:cs="Times New Roman"/>
                <w:b/>
                <w:sz w:val="24"/>
                <w:szCs w:val="24"/>
              </w:rPr>
              <w:t>реализации</w:t>
            </w:r>
          </w:p>
          <w:p w:rsidR="000A6B97" w:rsidRPr="00AD32D6" w:rsidRDefault="000A6B97" w:rsidP="000A6B97">
            <w:pPr>
              <w:jc w:val="both"/>
              <w:rPr>
                <w:rFonts w:ascii="Times New Roman" w:hAnsi="Times New Roman" w:cs="Times New Roman"/>
                <w:b/>
                <w:sz w:val="24"/>
                <w:szCs w:val="24"/>
              </w:rPr>
            </w:pPr>
            <w:r w:rsidRPr="00AD32D6">
              <w:rPr>
                <w:rFonts w:ascii="Times New Roman" w:hAnsi="Times New Roman" w:cs="Times New Roman"/>
                <w:b/>
                <w:sz w:val="24"/>
                <w:szCs w:val="24"/>
              </w:rPr>
              <w:t>программы</w:t>
            </w:r>
          </w:p>
          <w:p w:rsidR="000A6B97" w:rsidRPr="00AD32D6" w:rsidRDefault="000A6B97" w:rsidP="000A6B97">
            <w:pPr>
              <w:pStyle w:val="a4"/>
              <w:ind w:left="0"/>
              <w:jc w:val="both"/>
              <w:rPr>
                <w:rFonts w:ascii="Times New Roman" w:hAnsi="Times New Roman" w:cs="Times New Roman"/>
                <w:b/>
                <w:sz w:val="24"/>
                <w:szCs w:val="24"/>
              </w:rPr>
            </w:pPr>
          </w:p>
        </w:tc>
        <w:tc>
          <w:tcPr>
            <w:tcW w:w="11090" w:type="dxa"/>
          </w:tcPr>
          <w:tbl>
            <w:tblPr>
              <w:tblW w:w="0" w:type="auto"/>
              <w:tblBorders>
                <w:top w:val="nil"/>
                <w:left w:val="nil"/>
                <w:bottom w:val="nil"/>
                <w:right w:val="nil"/>
              </w:tblBorders>
              <w:tblLook w:val="0000" w:firstRow="0" w:lastRow="0" w:firstColumn="0" w:lastColumn="0" w:noHBand="0" w:noVBand="0"/>
            </w:tblPr>
            <w:tblGrid>
              <w:gridCol w:w="10874"/>
            </w:tblGrid>
            <w:tr w:rsidR="000E3300" w:rsidRPr="000E3300">
              <w:trPr>
                <w:trHeight w:val="2385"/>
              </w:trPr>
              <w:tc>
                <w:tcPr>
                  <w:tcW w:w="0" w:type="auto"/>
                </w:tcPr>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3"/>
                      <w:szCs w:val="23"/>
                    </w:rPr>
                  </w:pPr>
                  <w:r w:rsidRPr="000E3300">
                    <w:rPr>
                      <w:rFonts w:ascii="Times New Roman" w:hAnsi="Times New Roman" w:cs="Times New Roman"/>
                      <w:color w:val="000000"/>
                      <w:sz w:val="23"/>
                      <w:szCs w:val="23"/>
                    </w:rPr>
                    <w:t xml:space="preserve">Программа будет реализована в период с 01.01.2020 по 31.12.2024 гг.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3"/>
                      <w:szCs w:val="23"/>
                    </w:rPr>
                  </w:pPr>
                  <w:r w:rsidRPr="000E3300">
                    <w:rPr>
                      <w:rFonts w:ascii="Times New Roman" w:hAnsi="Times New Roman" w:cs="Times New Roman"/>
                      <w:b/>
                      <w:bCs/>
                      <w:color w:val="000000"/>
                      <w:sz w:val="23"/>
                      <w:szCs w:val="23"/>
                    </w:rPr>
                    <w:t xml:space="preserve">2020 - 2021 </w:t>
                  </w:r>
                  <w:r w:rsidRPr="000E3300">
                    <w:rPr>
                      <w:rFonts w:ascii="Times New Roman" w:hAnsi="Times New Roman" w:cs="Times New Roman"/>
                      <w:color w:val="000000"/>
                      <w:sz w:val="23"/>
                      <w:szCs w:val="23"/>
                    </w:rPr>
                    <w:t xml:space="preserve">— </w:t>
                  </w:r>
                  <w:proofErr w:type="gramStart"/>
                  <w:r w:rsidRPr="000E3300">
                    <w:rPr>
                      <w:rFonts w:ascii="Times New Roman" w:hAnsi="Times New Roman" w:cs="Times New Roman"/>
                      <w:color w:val="000000"/>
                      <w:sz w:val="23"/>
                      <w:szCs w:val="23"/>
                    </w:rPr>
                    <w:t>подготовительный</w:t>
                  </w:r>
                  <w:proofErr w:type="gramEnd"/>
                  <w:r w:rsidRPr="000E3300">
                    <w:rPr>
                      <w:rFonts w:ascii="Times New Roman" w:hAnsi="Times New Roman" w:cs="Times New Roman"/>
                      <w:color w:val="000000"/>
                      <w:sz w:val="23"/>
                      <w:szCs w:val="23"/>
                    </w:rPr>
                    <w:t xml:space="preserve"> </w:t>
                  </w:r>
                  <w:r w:rsidRPr="000E3300">
                    <w:rPr>
                      <w:rFonts w:ascii="Times New Roman" w:hAnsi="Times New Roman" w:cs="Times New Roman"/>
                      <w:b/>
                      <w:bCs/>
                      <w:color w:val="000000"/>
                      <w:sz w:val="23"/>
                      <w:szCs w:val="23"/>
                    </w:rPr>
                    <w:t xml:space="preserve">(организационный) </w:t>
                  </w:r>
                  <w:r w:rsidRPr="000E3300">
                    <w:rPr>
                      <w:rFonts w:ascii="Times New Roman" w:hAnsi="Times New Roman" w:cs="Times New Roman"/>
                      <w:color w:val="000000"/>
                      <w:sz w:val="23"/>
                      <w:szCs w:val="23"/>
                    </w:rPr>
                    <w:t xml:space="preserve">Формирование необходимой нормативно-правовой базы, обучение кадров, изучение инновационных управленческих технологий, разработка структуры и плана совершенствования образовательной среды, привлечение к апробации педагогических технологий и программ ведущих специалистов и творческих групп, подготовка социальных условий реализации и финансирования программы развития в школе.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3"/>
                      <w:szCs w:val="23"/>
                    </w:rPr>
                  </w:pPr>
                  <w:r w:rsidRPr="000E3300">
                    <w:rPr>
                      <w:rFonts w:ascii="Times New Roman" w:hAnsi="Times New Roman" w:cs="Times New Roman"/>
                      <w:color w:val="000000"/>
                      <w:sz w:val="23"/>
                      <w:szCs w:val="23"/>
                    </w:rPr>
                    <w:t xml:space="preserve">Привлечение внешних партнеров, заинтересованных в развитии школы, разработка механизма комплексного взаимодействия с ними.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3"/>
                      <w:szCs w:val="23"/>
                    </w:rPr>
                  </w:pPr>
                  <w:r w:rsidRPr="000E3300">
                    <w:rPr>
                      <w:rFonts w:ascii="Times New Roman" w:hAnsi="Times New Roman" w:cs="Times New Roman"/>
                      <w:b/>
                      <w:bCs/>
                      <w:color w:val="000000"/>
                      <w:sz w:val="23"/>
                      <w:szCs w:val="23"/>
                    </w:rPr>
                    <w:t xml:space="preserve">2022 - 2023 </w:t>
                  </w:r>
                  <w:r w:rsidRPr="000E3300">
                    <w:rPr>
                      <w:rFonts w:ascii="Times New Roman" w:hAnsi="Times New Roman" w:cs="Times New Roman"/>
                      <w:color w:val="000000"/>
                      <w:sz w:val="23"/>
                      <w:szCs w:val="23"/>
                    </w:rPr>
                    <w:t xml:space="preserve">— </w:t>
                  </w:r>
                  <w:r w:rsidRPr="000E3300">
                    <w:rPr>
                      <w:rFonts w:ascii="Times New Roman" w:hAnsi="Times New Roman" w:cs="Times New Roman"/>
                      <w:b/>
                      <w:bCs/>
                      <w:color w:val="000000"/>
                      <w:sz w:val="23"/>
                      <w:szCs w:val="23"/>
                    </w:rPr>
                    <w:t xml:space="preserve">основной (внедренческий)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3"/>
                      <w:szCs w:val="23"/>
                    </w:rPr>
                  </w:pPr>
                  <w:r w:rsidRPr="000E3300">
                    <w:rPr>
                      <w:rFonts w:ascii="Times New Roman" w:hAnsi="Times New Roman" w:cs="Times New Roman"/>
                      <w:color w:val="000000"/>
                      <w:sz w:val="23"/>
                      <w:szCs w:val="23"/>
                    </w:rPr>
                    <w:t xml:space="preserve">Проведение мероприятий, направленных на реализацию Программы. Повышение квалификации и переподготовка кадров. Развитие внешнего взаимодействия школы с социальными партнерами, органами местного самоуправления с целью оптимизации образовательного процесса.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3"/>
                      <w:szCs w:val="23"/>
                    </w:rPr>
                  </w:pPr>
                  <w:r w:rsidRPr="000E3300">
                    <w:rPr>
                      <w:rFonts w:ascii="Times New Roman" w:hAnsi="Times New Roman" w:cs="Times New Roman"/>
                      <w:color w:val="000000"/>
                      <w:sz w:val="23"/>
                      <w:szCs w:val="23"/>
                    </w:rPr>
                    <w:t>Формируется банк методических материалов, совершенствуется развивающая среда, пополняется материально-техническая база, на содержание образовательных программ проецируются социально-адаптивные и личностно-развивающие технологии, проводится промежуточный анализ результативности внедрения новой нормативной модели МБОУ «</w:t>
                  </w:r>
                  <w:r w:rsidR="00402928">
                    <w:rPr>
                      <w:rFonts w:ascii="Times New Roman" w:hAnsi="Times New Roman" w:cs="Times New Roman"/>
                      <w:color w:val="000000"/>
                      <w:sz w:val="23"/>
                      <w:szCs w:val="23"/>
                    </w:rPr>
                    <w:t xml:space="preserve">Громадская </w:t>
                  </w:r>
                  <w:r w:rsidRPr="000E3300">
                    <w:rPr>
                      <w:rFonts w:ascii="Times New Roman" w:hAnsi="Times New Roman" w:cs="Times New Roman"/>
                      <w:color w:val="000000"/>
                      <w:sz w:val="23"/>
                      <w:szCs w:val="23"/>
                    </w:rPr>
                    <w:t xml:space="preserve">СОШ» с последующей корректировкой в случае необходимости.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3"/>
                      <w:szCs w:val="23"/>
                    </w:rPr>
                  </w:pPr>
                  <w:r w:rsidRPr="000E3300">
                    <w:rPr>
                      <w:rFonts w:ascii="Times New Roman" w:hAnsi="Times New Roman" w:cs="Times New Roman"/>
                      <w:b/>
                      <w:bCs/>
                      <w:color w:val="000000"/>
                      <w:sz w:val="23"/>
                      <w:szCs w:val="23"/>
                    </w:rPr>
                    <w:t xml:space="preserve">2024-2025 </w:t>
                  </w:r>
                  <w:r w:rsidRPr="000E3300">
                    <w:rPr>
                      <w:rFonts w:ascii="Times New Roman" w:hAnsi="Times New Roman" w:cs="Times New Roman"/>
                      <w:color w:val="000000"/>
                      <w:sz w:val="23"/>
                      <w:szCs w:val="23"/>
                    </w:rPr>
                    <w:t xml:space="preserve">— </w:t>
                  </w:r>
                  <w:proofErr w:type="gramStart"/>
                  <w:r w:rsidRPr="000E3300">
                    <w:rPr>
                      <w:rFonts w:ascii="Times New Roman" w:hAnsi="Times New Roman" w:cs="Times New Roman"/>
                      <w:b/>
                      <w:bCs/>
                      <w:color w:val="000000"/>
                      <w:sz w:val="23"/>
                      <w:szCs w:val="23"/>
                    </w:rPr>
                    <w:t>заключительный</w:t>
                  </w:r>
                  <w:proofErr w:type="gramEnd"/>
                  <w:r w:rsidRPr="000E3300">
                    <w:rPr>
                      <w:rFonts w:ascii="Times New Roman" w:hAnsi="Times New Roman" w:cs="Times New Roman"/>
                      <w:b/>
                      <w:bCs/>
                      <w:color w:val="000000"/>
                      <w:sz w:val="23"/>
                      <w:szCs w:val="23"/>
                    </w:rPr>
                    <w:t xml:space="preserve"> (аналитический) </w:t>
                  </w:r>
                  <w:r w:rsidRPr="000E3300">
                    <w:rPr>
                      <w:rFonts w:ascii="Times New Roman" w:hAnsi="Times New Roman" w:cs="Times New Roman"/>
                      <w:color w:val="000000"/>
                      <w:sz w:val="23"/>
                      <w:szCs w:val="23"/>
                    </w:rPr>
                    <w:t xml:space="preserve">Информационно-аналитическая деятельность. Сбор оценка материалов, сопоставление показателей </w:t>
                  </w:r>
                  <w:r w:rsidR="00402928" w:rsidRPr="000E3300">
                    <w:rPr>
                      <w:rFonts w:ascii="Times New Roman" w:hAnsi="Times New Roman" w:cs="Times New Roman"/>
                      <w:color w:val="000000"/>
                      <w:sz w:val="23"/>
                      <w:szCs w:val="23"/>
                    </w:rPr>
                    <w:t>МБОУ «</w:t>
                  </w:r>
                  <w:r w:rsidR="00402928">
                    <w:rPr>
                      <w:rFonts w:ascii="Times New Roman" w:hAnsi="Times New Roman" w:cs="Times New Roman"/>
                      <w:color w:val="000000"/>
                      <w:sz w:val="23"/>
                      <w:szCs w:val="23"/>
                    </w:rPr>
                    <w:t xml:space="preserve">Громадская </w:t>
                  </w:r>
                  <w:r w:rsidR="00402928" w:rsidRPr="000E3300">
                    <w:rPr>
                      <w:rFonts w:ascii="Times New Roman" w:hAnsi="Times New Roman" w:cs="Times New Roman"/>
                      <w:color w:val="000000"/>
                      <w:sz w:val="23"/>
                      <w:szCs w:val="23"/>
                    </w:rPr>
                    <w:t xml:space="preserve">СОШ» </w:t>
                  </w:r>
                  <w:r w:rsidRPr="000E3300">
                    <w:rPr>
                      <w:rFonts w:ascii="Times New Roman" w:hAnsi="Times New Roman" w:cs="Times New Roman"/>
                      <w:color w:val="000000"/>
                      <w:sz w:val="23"/>
                      <w:szCs w:val="23"/>
                    </w:rPr>
                    <w:t xml:space="preserve">за период до и после внедрения обнов </w:t>
                  </w:r>
                </w:p>
              </w:tc>
            </w:tr>
          </w:tbl>
          <w:p w:rsidR="000A6B97" w:rsidRPr="00AD32D6" w:rsidRDefault="000A6B97" w:rsidP="00402928">
            <w:pPr>
              <w:jc w:val="both"/>
              <w:rPr>
                <w:rFonts w:ascii="Times New Roman" w:hAnsi="Times New Roman" w:cs="Times New Roman"/>
                <w:sz w:val="24"/>
                <w:szCs w:val="24"/>
              </w:rPr>
            </w:pPr>
          </w:p>
        </w:tc>
      </w:tr>
      <w:tr w:rsidR="000A6B97" w:rsidRPr="00AD32D6" w:rsidTr="003214D3">
        <w:tc>
          <w:tcPr>
            <w:tcW w:w="3369" w:type="dxa"/>
          </w:tcPr>
          <w:p w:rsidR="000A6B97" w:rsidRPr="00AD32D6" w:rsidRDefault="00A90726" w:rsidP="000A6B97">
            <w:pPr>
              <w:jc w:val="both"/>
              <w:rPr>
                <w:rFonts w:ascii="Times New Roman" w:hAnsi="Times New Roman" w:cs="Times New Roman"/>
                <w:b/>
                <w:sz w:val="24"/>
                <w:szCs w:val="24"/>
              </w:rPr>
            </w:pPr>
            <w:r>
              <w:rPr>
                <w:rFonts w:ascii="Times New Roman" w:hAnsi="Times New Roman" w:cs="Times New Roman"/>
                <w:b/>
                <w:sz w:val="24"/>
                <w:szCs w:val="24"/>
              </w:rPr>
              <w:t xml:space="preserve">Стратегическая </w:t>
            </w:r>
            <w:r w:rsidR="000A6B97" w:rsidRPr="00AD32D6">
              <w:rPr>
                <w:rFonts w:ascii="Times New Roman" w:hAnsi="Times New Roman" w:cs="Times New Roman"/>
                <w:b/>
                <w:sz w:val="24"/>
                <w:szCs w:val="24"/>
              </w:rPr>
              <w:t>цель</w:t>
            </w:r>
          </w:p>
          <w:p w:rsidR="000A6B97" w:rsidRPr="00AD32D6" w:rsidRDefault="000A6B97" w:rsidP="000A6B97">
            <w:pPr>
              <w:jc w:val="both"/>
              <w:rPr>
                <w:rFonts w:ascii="Times New Roman" w:hAnsi="Times New Roman" w:cs="Times New Roman"/>
                <w:b/>
                <w:sz w:val="24"/>
                <w:szCs w:val="24"/>
              </w:rPr>
            </w:pPr>
            <w:r w:rsidRPr="00AD32D6">
              <w:rPr>
                <w:rFonts w:ascii="Times New Roman" w:hAnsi="Times New Roman" w:cs="Times New Roman"/>
                <w:b/>
                <w:sz w:val="24"/>
                <w:szCs w:val="24"/>
              </w:rPr>
              <w:t>программы</w:t>
            </w:r>
          </w:p>
          <w:p w:rsidR="000A6B97" w:rsidRPr="00AD32D6" w:rsidRDefault="000A6B97" w:rsidP="000A6B97">
            <w:pPr>
              <w:pStyle w:val="a4"/>
              <w:ind w:left="0"/>
              <w:jc w:val="both"/>
              <w:rPr>
                <w:rFonts w:ascii="Times New Roman" w:hAnsi="Times New Roman" w:cs="Times New Roman"/>
                <w:sz w:val="24"/>
                <w:szCs w:val="24"/>
              </w:rPr>
            </w:pPr>
          </w:p>
        </w:tc>
        <w:tc>
          <w:tcPr>
            <w:tcW w:w="11090" w:type="dxa"/>
          </w:tcPr>
          <w:p w:rsidR="000A6B97" w:rsidRPr="00AD32D6" w:rsidRDefault="000A6B97" w:rsidP="000A6B97">
            <w:pPr>
              <w:jc w:val="both"/>
              <w:rPr>
                <w:rFonts w:ascii="Times New Roman" w:hAnsi="Times New Roman" w:cs="Times New Roman"/>
                <w:sz w:val="24"/>
                <w:szCs w:val="24"/>
              </w:rPr>
            </w:pPr>
            <w:r w:rsidRPr="00AD32D6">
              <w:rPr>
                <w:rFonts w:ascii="Times New Roman" w:hAnsi="Times New Roman" w:cs="Times New Roman"/>
                <w:sz w:val="24"/>
                <w:szCs w:val="24"/>
              </w:rPr>
              <w:t>Создание образовательной системы</w:t>
            </w:r>
            <w:r>
              <w:rPr>
                <w:rFonts w:ascii="Times New Roman" w:hAnsi="Times New Roman" w:cs="Times New Roman"/>
                <w:sz w:val="24"/>
                <w:szCs w:val="24"/>
              </w:rPr>
              <w:t xml:space="preserve"> </w:t>
            </w:r>
            <w:r w:rsidRPr="00AD32D6">
              <w:rPr>
                <w:rFonts w:ascii="Times New Roman" w:hAnsi="Times New Roman" w:cs="Times New Roman"/>
                <w:sz w:val="24"/>
                <w:szCs w:val="24"/>
              </w:rPr>
              <w:t xml:space="preserve">Учреждения, обеспечивающей новое  качество образования и возможность выбора </w:t>
            </w:r>
            <w:proofErr w:type="gramStart"/>
            <w:r w:rsidRPr="00AD32D6">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w:t>
            </w:r>
            <w:r w:rsidRPr="00AD32D6">
              <w:rPr>
                <w:rFonts w:ascii="Times New Roman" w:hAnsi="Times New Roman" w:cs="Times New Roman"/>
                <w:sz w:val="24"/>
                <w:szCs w:val="24"/>
              </w:rPr>
              <w:t>индивидуальной образовательной траектории в контексте преемственности от дошкольного образования до средней школы.</w:t>
            </w:r>
          </w:p>
        </w:tc>
      </w:tr>
      <w:tr w:rsidR="000A6B97" w:rsidRPr="00AD32D6" w:rsidTr="003214D3">
        <w:tc>
          <w:tcPr>
            <w:tcW w:w="3369" w:type="dxa"/>
          </w:tcPr>
          <w:p w:rsidR="000A6B97" w:rsidRPr="00AD32D6" w:rsidRDefault="00A90726" w:rsidP="000A6B97">
            <w:pPr>
              <w:jc w:val="both"/>
              <w:rPr>
                <w:rFonts w:ascii="Times New Roman" w:hAnsi="Times New Roman" w:cs="Times New Roman"/>
                <w:b/>
                <w:sz w:val="24"/>
                <w:szCs w:val="24"/>
              </w:rPr>
            </w:pPr>
            <w:r>
              <w:rPr>
                <w:rFonts w:ascii="Times New Roman" w:hAnsi="Times New Roman" w:cs="Times New Roman"/>
                <w:b/>
                <w:sz w:val="24"/>
                <w:szCs w:val="24"/>
              </w:rPr>
              <w:t xml:space="preserve">Цели </w:t>
            </w:r>
            <w:r w:rsidR="000A6B97" w:rsidRPr="00AD32D6">
              <w:rPr>
                <w:rFonts w:ascii="Times New Roman" w:hAnsi="Times New Roman" w:cs="Times New Roman"/>
                <w:b/>
                <w:sz w:val="24"/>
                <w:szCs w:val="24"/>
              </w:rPr>
              <w:t>программы</w:t>
            </w:r>
          </w:p>
          <w:p w:rsidR="000A6B97" w:rsidRPr="00AD32D6" w:rsidRDefault="000A6B97" w:rsidP="000A6B97">
            <w:pPr>
              <w:pStyle w:val="a4"/>
              <w:ind w:left="0"/>
              <w:jc w:val="both"/>
              <w:rPr>
                <w:rFonts w:ascii="Times New Roman" w:hAnsi="Times New Roman" w:cs="Times New Roman"/>
                <w:sz w:val="24"/>
                <w:szCs w:val="24"/>
              </w:rPr>
            </w:pPr>
          </w:p>
        </w:tc>
        <w:tc>
          <w:tcPr>
            <w:tcW w:w="11090" w:type="dxa"/>
          </w:tcPr>
          <w:p w:rsidR="006932CB" w:rsidRPr="006932CB" w:rsidRDefault="006932CB" w:rsidP="006932CB">
            <w:pPr>
              <w:pStyle w:val="Default"/>
            </w:pPr>
            <w:r w:rsidRPr="006932CB">
              <w:t xml:space="preserve">1. Цель: создание необходимых условий (управленческих, кадровых, материально-технических, организационно-технологических) для получения каждым обучающимся высокого качества конкурентоспособного образования, обеспечивающего его военно-профессиональный и социальный успех. </w:t>
            </w:r>
          </w:p>
          <w:p w:rsidR="000A6B97" w:rsidRPr="006932CB" w:rsidRDefault="006932CB" w:rsidP="006932CB">
            <w:pPr>
              <w:jc w:val="both"/>
              <w:rPr>
                <w:rFonts w:ascii="Times New Roman" w:hAnsi="Times New Roman" w:cs="Times New Roman"/>
                <w:sz w:val="24"/>
                <w:szCs w:val="24"/>
              </w:rPr>
            </w:pPr>
            <w:r w:rsidRPr="006932CB">
              <w:rPr>
                <w:rFonts w:ascii="Times New Roman" w:hAnsi="Times New Roman" w:cs="Times New Roman"/>
                <w:sz w:val="24"/>
                <w:szCs w:val="24"/>
              </w:rPr>
              <w:t xml:space="preserve">2. Цель: создание системы интерактивного взаимодействия социума и образовательного пространства училища как инструмента для осознанного выбора и освоения профессии военного, получение </w:t>
            </w:r>
            <w:r w:rsidRPr="006932CB">
              <w:rPr>
                <w:rFonts w:ascii="Times New Roman" w:hAnsi="Times New Roman" w:cs="Times New Roman"/>
                <w:sz w:val="24"/>
                <w:szCs w:val="24"/>
              </w:rPr>
              <w:lastRenderedPageBreak/>
              <w:t>обучающимися знаний, необходимых для продолжения дальнейшего обучения в профильных высших военных организациях</w:t>
            </w:r>
            <w:proofErr w:type="gramStart"/>
            <w:r w:rsidRPr="006932CB">
              <w:rPr>
                <w:rFonts w:ascii="Times New Roman" w:hAnsi="Times New Roman" w:cs="Times New Roman"/>
                <w:sz w:val="24"/>
                <w:szCs w:val="24"/>
              </w:rPr>
              <w:t>.</w:t>
            </w:r>
            <w:proofErr w:type="gramEnd"/>
            <w:r w:rsidRPr="006932CB">
              <w:rPr>
                <w:rFonts w:ascii="Times New Roman" w:hAnsi="Times New Roman" w:cs="Times New Roman"/>
                <w:sz w:val="24"/>
                <w:szCs w:val="24"/>
              </w:rPr>
              <w:t xml:space="preserve"> </w:t>
            </w:r>
            <w:r w:rsidR="000A6B97" w:rsidRPr="006932CB">
              <w:rPr>
                <w:rFonts w:ascii="Times New Roman" w:hAnsi="Times New Roman" w:cs="Times New Roman"/>
                <w:sz w:val="24"/>
                <w:szCs w:val="24"/>
              </w:rPr>
              <w:t xml:space="preserve"> </w:t>
            </w:r>
            <w:proofErr w:type="gramStart"/>
            <w:r w:rsidR="000A6B97" w:rsidRPr="006932CB">
              <w:rPr>
                <w:rFonts w:ascii="Times New Roman" w:hAnsi="Times New Roman" w:cs="Times New Roman"/>
                <w:sz w:val="24"/>
                <w:szCs w:val="24"/>
              </w:rPr>
              <w:t>п</w:t>
            </w:r>
            <w:proofErr w:type="gramEnd"/>
            <w:r w:rsidR="000A6B97" w:rsidRPr="006932CB">
              <w:rPr>
                <w:rFonts w:ascii="Times New Roman" w:hAnsi="Times New Roman" w:cs="Times New Roman"/>
                <w:sz w:val="24"/>
                <w:szCs w:val="24"/>
              </w:rPr>
              <w:t>ространства Учреждения.</w:t>
            </w:r>
          </w:p>
        </w:tc>
      </w:tr>
      <w:tr w:rsidR="000A6B97" w:rsidRPr="00AB4D7D" w:rsidTr="003214D3">
        <w:tc>
          <w:tcPr>
            <w:tcW w:w="3369" w:type="dxa"/>
          </w:tcPr>
          <w:p w:rsidR="000A6B97" w:rsidRPr="00ED3524" w:rsidRDefault="009346E5" w:rsidP="000A6B97">
            <w:pPr>
              <w:rPr>
                <w:rFonts w:ascii="Times New Roman" w:hAnsi="Times New Roman" w:cs="Times New Roman"/>
                <w:b/>
                <w:sz w:val="24"/>
                <w:szCs w:val="24"/>
              </w:rPr>
            </w:pPr>
            <w:r>
              <w:rPr>
                <w:rFonts w:ascii="Times New Roman" w:hAnsi="Times New Roman" w:cs="Times New Roman"/>
                <w:b/>
                <w:sz w:val="24"/>
                <w:szCs w:val="24"/>
              </w:rPr>
              <w:lastRenderedPageBreak/>
              <w:t xml:space="preserve">Задачи </w:t>
            </w:r>
            <w:r w:rsidR="000A6B97" w:rsidRPr="00ED3524">
              <w:rPr>
                <w:rFonts w:ascii="Times New Roman" w:hAnsi="Times New Roman" w:cs="Times New Roman"/>
                <w:b/>
                <w:sz w:val="24"/>
                <w:szCs w:val="24"/>
              </w:rPr>
              <w:t>программы</w:t>
            </w:r>
          </w:p>
          <w:p w:rsidR="000A6B97" w:rsidRPr="00AD32D6" w:rsidRDefault="000A6B97" w:rsidP="000A6B97">
            <w:pPr>
              <w:pStyle w:val="a4"/>
              <w:ind w:left="0"/>
              <w:jc w:val="both"/>
              <w:rPr>
                <w:rFonts w:ascii="Times New Roman" w:hAnsi="Times New Roman" w:cs="Times New Roman"/>
                <w:sz w:val="24"/>
                <w:szCs w:val="24"/>
              </w:rPr>
            </w:pPr>
          </w:p>
        </w:tc>
        <w:tc>
          <w:tcPr>
            <w:tcW w:w="11090" w:type="dxa"/>
          </w:tcPr>
          <w:p w:rsidR="009346E5" w:rsidRPr="009346E5" w:rsidRDefault="009346E5" w:rsidP="009346E5">
            <w:pPr>
              <w:pStyle w:val="Default"/>
            </w:pPr>
            <w:r w:rsidRPr="009346E5">
              <w:t xml:space="preserve">В основе разработки программы развития лежит Национальный проект «Образование» и соответствующие Федеральные проекты: </w:t>
            </w:r>
          </w:p>
          <w:p w:rsidR="009346E5" w:rsidRPr="009346E5" w:rsidRDefault="009346E5" w:rsidP="009346E5">
            <w:pPr>
              <w:pStyle w:val="Default"/>
            </w:pPr>
            <w:r w:rsidRPr="009346E5">
              <w:t xml:space="preserve">- «Современная школа»; </w:t>
            </w:r>
          </w:p>
          <w:p w:rsidR="009346E5" w:rsidRPr="009346E5" w:rsidRDefault="009346E5" w:rsidP="009346E5">
            <w:pPr>
              <w:pStyle w:val="Default"/>
            </w:pPr>
            <w:r w:rsidRPr="009346E5">
              <w:t xml:space="preserve">- «Успех каждого ребенка»; </w:t>
            </w:r>
          </w:p>
          <w:p w:rsidR="009346E5" w:rsidRPr="009346E5" w:rsidRDefault="009346E5" w:rsidP="009346E5">
            <w:pPr>
              <w:pStyle w:val="Default"/>
            </w:pPr>
            <w:r w:rsidRPr="009346E5">
              <w:t xml:space="preserve">- «Цифровая образовательная среда»; </w:t>
            </w:r>
          </w:p>
          <w:p w:rsidR="009346E5" w:rsidRPr="009346E5" w:rsidRDefault="009346E5" w:rsidP="009346E5">
            <w:pPr>
              <w:pStyle w:val="Default"/>
            </w:pPr>
            <w:r w:rsidRPr="009346E5">
              <w:t xml:space="preserve">- «Поддержка семей, имеющих детей»; </w:t>
            </w:r>
          </w:p>
          <w:p w:rsidR="009346E5" w:rsidRPr="009346E5" w:rsidRDefault="009346E5" w:rsidP="009346E5">
            <w:pPr>
              <w:pStyle w:val="Default"/>
            </w:pPr>
            <w:r w:rsidRPr="009346E5">
              <w:t xml:space="preserve">- «Учитель будущего»; </w:t>
            </w:r>
          </w:p>
          <w:p w:rsidR="009346E5" w:rsidRPr="009346E5" w:rsidRDefault="009346E5" w:rsidP="006932CB">
            <w:pPr>
              <w:jc w:val="both"/>
              <w:rPr>
                <w:rFonts w:ascii="Times New Roman" w:hAnsi="Times New Roman" w:cs="Times New Roman"/>
                <w:sz w:val="24"/>
                <w:szCs w:val="24"/>
              </w:rPr>
            </w:pPr>
            <w:r w:rsidRPr="009346E5">
              <w:rPr>
                <w:rFonts w:ascii="Times New Roman" w:hAnsi="Times New Roman" w:cs="Times New Roman"/>
                <w:sz w:val="24"/>
                <w:szCs w:val="24"/>
              </w:rPr>
              <w:t>- «Социальная активность».</w:t>
            </w:r>
          </w:p>
          <w:p w:rsidR="006932CB" w:rsidRPr="006932CB" w:rsidRDefault="006932CB" w:rsidP="006932CB">
            <w:pPr>
              <w:jc w:val="both"/>
              <w:rPr>
                <w:rFonts w:ascii="Times New Roman" w:hAnsi="Times New Roman" w:cs="Times New Roman"/>
                <w:sz w:val="24"/>
                <w:szCs w:val="24"/>
              </w:rPr>
            </w:pPr>
            <w:r>
              <w:rPr>
                <w:rFonts w:ascii="Times New Roman" w:hAnsi="Times New Roman" w:cs="Times New Roman"/>
                <w:sz w:val="24"/>
                <w:szCs w:val="24"/>
              </w:rPr>
              <w:t>1.</w:t>
            </w:r>
            <w:r w:rsidRPr="006932CB">
              <w:rPr>
                <w:rFonts w:ascii="Times New Roman" w:hAnsi="Times New Roman" w:cs="Times New Roman"/>
                <w:sz w:val="24"/>
                <w:szCs w:val="24"/>
              </w:rPr>
              <w:t xml:space="preserve">Повышение конкурентоспособности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w:t>
            </w:r>
            <w:r>
              <w:rPr>
                <w:rFonts w:ascii="Times New Roman" w:hAnsi="Times New Roman" w:cs="Times New Roman"/>
                <w:sz w:val="24"/>
                <w:szCs w:val="24"/>
              </w:rPr>
              <w:t>Учреждения</w:t>
            </w:r>
            <w:r w:rsidRPr="006932CB">
              <w:rPr>
                <w:rFonts w:ascii="Times New Roman" w:hAnsi="Times New Roman" w:cs="Times New Roman"/>
                <w:sz w:val="24"/>
                <w:szCs w:val="24"/>
              </w:rPr>
              <w:t xml:space="preserve">, а также за счет обновления материально-технической базы; </w:t>
            </w:r>
          </w:p>
          <w:p w:rsidR="006932CB" w:rsidRPr="006932CB" w:rsidRDefault="006932CB" w:rsidP="006932CB">
            <w:pPr>
              <w:jc w:val="both"/>
              <w:rPr>
                <w:rFonts w:ascii="Times New Roman" w:hAnsi="Times New Roman" w:cs="Times New Roman"/>
                <w:sz w:val="24"/>
                <w:szCs w:val="24"/>
              </w:rPr>
            </w:pPr>
            <w:r w:rsidRPr="006932CB">
              <w:rPr>
                <w:rFonts w:ascii="Times New Roman" w:hAnsi="Times New Roman" w:cs="Times New Roman"/>
                <w:sz w:val="24"/>
                <w:szCs w:val="24"/>
              </w:rPr>
              <w:t xml:space="preserve">2. Создание условий для обеспечения воспитания гармонично развитой и социально ответственной личности, использование </w:t>
            </w:r>
            <w:proofErr w:type="spellStart"/>
            <w:r w:rsidRPr="006932CB">
              <w:rPr>
                <w:rFonts w:ascii="Times New Roman" w:hAnsi="Times New Roman" w:cs="Times New Roman"/>
                <w:sz w:val="24"/>
                <w:szCs w:val="24"/>
              </w:rPr>
              <w:t>здоровьесберегающей</w:t>
            </w:r>
            <w:proofErr w:type="spellEnd"/>
            <w:r w:rsidRPr="006932CB">
              <w:rPr>
                <w:rFonts w:ascii="Times New Roman" w:hAnsi="Times New Roman" w:cs="Times New Roman"/>
                <w:sz w:val="24"/>
                <w:szCs w:val="24"/>
              </w:rPr>
              <w:t xml:space="preserve"> индивидуализации и доступности образования, поддержки одаренных обучающихся, </w:t>
            </w:r>
            <w:proofErr w:type="gramStart"/>
            <w:r w:rsidRPr="006932CB">
              <w:rPr>
                <w:rFonts w:ascii="Times New Roman" w:hAnsi="Times New Roman" w:cs="Times New Roman"/>
                <w:sz w:val="24"/>
                <w:szCs w:val="24"/>
              </w:rPr>
              <w:t>ранняя</w:t>
            </w:r>
            <w:proofErr w:type="gramEnd"/>
            <w:r w:rsidRPr="006932CB">
              <w:rPr>
                <w:rFonts w:ascii="Times New Roman" w:hAnsi="Times New Roman" w:cs="Times New Roman"/>
                <w:sz w:val="24"/>
                <w:szCs w:val="24"/>
              </w:rPr>
              <w:t xml:space="preserve"> </w:t>
            </w:r>
            <w:proofErr w:type="spellStart"/>
            <w:r w:rsidRPr="006932CB">
              <w:rPr>
                <w:rFonts w:ascii="Times New Roman" w:hAnsi="Times New Roman" w:cs="Times New Roman"/>
                <w:sz w:val="24"/>
                <w:szCs w:val="24"/>
              </w:rPr>
              <w:t>профилизация</w:t>
            </w:r>
            <w:proofErr w:type="spellEnd"/>
            <w:r>
              <w:rPr>
                <w:rFonts w:ascii="Times New Roman" w:hAnsi="Times New Roman" w:cs="Times New Roman"/>
                <w:sz w:val="24"/>
                <w:szCs w:val="24"/>
              </w:rPr>
              <w:t>;</w:t>
            </w:r>
            <w:r w:rsidRPr="006932CB">
              <w:rPr>
                <w:rFonts w:ascii="Times New Roman" w:hAnsi="Times New Roman" w:cs="Times New Roman"/>
                <w:sz w:val="24"/>
                <w:szCs w:val="24"/>
              </w:rPr>
              <w:t xml:space="preserve"> </w:t>
            </w:r>
          </w:p>
          <w:p w:rsidR="006932CB" w:rsidRPr="006932CB" w:rsidRDefault="006932CB" w:rsidP="006932CB">
            <w:pPr>
              <w:jc w:val="both"/>
              <w:rPr>
                <w:rFonts w:ascii="Times New Roman" w:hAnsi="Times New Roman" w:cs="Times New Roman"/>
                <w:sz w:val="24"/>
                <w:szCs w:val="24"/>
              </w:rPr>
            </w:pPr>
            <w:r w:rsidRPr="006932CB">
              <w:rPr>
                <w:rFonts w:ascii="Times New Roman" w:hAnsi="Times New Roman" w:cs="Times New Roman"/>
                <w:sz w:val="24"/>
                <w:szCs w:val="24"/>
              </w:rPr>
              <w:t>3.Обновление информационно-коммуникационной инфраструктуры</w:t>
            </w:r>
          </w:p>
          <w:p w:rsidR="000A6B97" w:rsidRPr="006932CB" w:rsidRDefault="006932CB" w:rsidP="006932CB">
            <w:pPr>
              <w:jc w:val="both"/>
              <w:rPr>
                <w:rFonts w:ascii="Times New Roman" w:hAnsi="Times New Roman" w:cs="Times New Roman"/>
                <w:sz w:val="24"/>
                <w:szCs w:val="24"/>
              </w:rPr>
            </w:pPr>
            <w:r>
              <w:rPr>
                <w:rFonts w:ascii="Times New Roman" w:hAnsi="Times New Roman" w:cs="Times New Roman"/>
                <w:sz w:val="24"/>
                <w:szCs w:val="24"/>
              </w:rPr>
              <w:t>4.</w:t>
            </w:r>
            <w:r w:rsidR="000A6B97" w:rsidRPr="006932CB">
              <w:rPr>
                <w:rFonts w:ascii="Times New Roman" w:hAnsi="Times New Roman" w:cs="Times New Roman"/>
                <w:sz w:val="24"/>
                <w:szCs w:val="24"/>
              </w:rPr>
              <w:t>Созда</w:t>
            </w:r>
            <w:r>
              <w:rPr>
                <w:rFonts w:ascii="Times New Roman" w:hAnsi="Times New Roman" w:cs="Times New Roman"/>
                <w:sz w:val="24"/>
                <w:szCs w:val="24"/>
              </w:rPr>
              <w:t>ние</w:t>
            </w:r>
            <w:r w:rsidR="000A6B97" w:rsidRPr="006932CB">
              <w:rPr>
                <w:rFonts w:ascii="Times New Roman" w:hAnsi="Times New Roman" w:cs="Times New Roman"/>
                <w:sz w:val="24"/>
                <w:szCs w:val="24"/>
              </w:rPr>
              <w:t xml:space="preserve"> услови</w:t>
            </w:r>
            <w:r>
              <w:rPr>
                <w:rFonts w:ascii="Times New Roman" w:hAnsi="Times New Roman" w:cs="Times New Roman"/>
                <w:sz w:val="24"/>
                <w:szCs w:val="24"/>
              </w:rPr>
              <w:t>й</w:t>
            </w:r>
            <w:r w:rsidR="000A6B97" w:rsidRPr="006932CB">
              <w:rPr>
                <w:rFonts w:ascii="Times New Roman" w:hAnsi="Times New Roman" w:cs="Times New Roman"/>
                <w:sz w:val="24"/>
                <w:szCs w:val="24"/>
              </w:rPr>
              <w:t xml:space="preserve"> для широкого применения информационных технологий в образовательном процессе.</w:t>
            </w:r>
          </w:p>
          <w:p w:rsidR="000A6B97" w:rsidRPr="006932CB" w:rsidRDefault="006932CB" w:rsidP="006932CB">
            <w:pPr>
              <w:jc w:val="both"/>
              <w:rPr>
                <w:rFonts w:ascii="Times New Roman" w:hAnsi="Times New Roman" w:cs="Times New Roman"/>
                <w:sz w:val="24"/>
                <w:szCs w:val="24"/>
              </w:rPr>
            </w:pPr>
            <w:r>
              <w:rPr>
                <w:rFonts w:ascii="Times New Roman" w:hAnsi="Times New Roman" w:cs="Times New Roman"/>
                <w:sz w:val="24"/>
                <w:szCs w:val="24"/>
              </w:rPr>
              <w:t>5.</w:t>
            </w:r>
            <w:r w:rsidR="000A6B97" w:rsidRPr="006932CB">
              <w:rPr>
                <w:rFonts w:ascii="Times New Roman" w:hAnsi="Times New Roman" w:cs="Times New Roman"/>
                <w:sz w:val="24"/>
                <w:szCs w:val="24"/>
              </w:rPr>
              <w:t>Совершенствова</w:t>
            </w:r>
            <w:r>
              <w:rPr>
                <w:rFonts w:ascii="Times New Roman" w:hAnsi="Times New Roman" w:cs="Times New Roman"/>
                <w:sz w:val="24"/>
                <w:szCs w:val="24"/>
              </w:rPr>
              <w:t>ние</w:t>
            </w:r>
            <w:r w:rsidR="000A6B97" w:rsidRPr="006932CB">
              <w:rPr>
                <w:rFonts w:ascii="Times New Roman" w:hAnsi="Times New Roman" w:cs="Times New Roman"/>
                <w:sz w:val="24"/>
                <w:szCs w:val="24"/>
              </w:rPr>
              <w:t xml:space="preserve"> услови</w:t>
            </w:r>
            <w:r>
              <w:rPr>
                <w:rFonts w:ascii="Times New Roman" w:hAnsi="Times New Roman" w:cs="Times New Roman"/>
                <w:sz w:val="24"/>
                <w:szCs w:val="24"/>
              </w:rPr>
              <w:t>й</w:t>
            </w:r>
            <w:r w:rsidR="000A6B97" w:rsidRPr="006932CB">
              <w:rPr>
                <w:rFonts w:ascii="Times New Roman" w:hAnsi="Times New Roman" w:cs="Times New Roman"/>
                <w:sz w:val="24"/>
                <w:szCs w:val="24"/>
              </w:rPr>
              <w:t xml:space="preserve"> для развития индивидуальных образовательных маршрутов обучающихся, ввести </w:t>
            </w:r>
            <w:proofErr w:type="spellStart"/>
            <w:r w:rsidR="000A6B97" w:rsidRPr="006932CB">
              <w:rPr>
                <w:rFonts w:ascii="Times New Roman" w:hAnsi="Times New Roman" w:cs="Times New Roman"/>
                <w:sz w:val="24"/>
                <w:szCs w:val="24"/>
              </w:rPr>
              <w:t>тьюторское</w:t>
            </w:r>
            <w:proofErr w:type="spellEnd"/>
            <w:r w:rsidR="000A6B97" w:rsidRPr="006932CB">
              <w:rPr>
                <w:rFonts w:ascii="Times New Roman" w:hAnsi="Times New Roman" w:cs="Times New Roman"/>
                <w:sz w:val="24"/>
                <w:szCs w:val="24"/>
              </w:rPr>
              <w:t xml:space="preserve"> сопровождение детей с ОВЗ (по необходимости).</w:t>
            </w:r>
          </w:p>
        </w:tc>
      </w:tr>
      <w:tr w:rsidR="000A6B97" w:rsidRPr="00AD32D6" w:rsidTr="003214D3">
        <w:tc>
          <w:tcPr>
            <w:tcW w:w="3369" w:type="dxa"/>
          </w:tcPr>
          <w:p w:rsidR="000A6B97" w:rsidRPr="009346E5" w:rsidRDefault="000A6B97" w:rsidP="009346E5">
            <w:pPr>
              <w:jc w:val="both"/>
              <w:rPr>
                <w:rFonts w:ascii="Times New Roman" w:hAnsi="Times New Roman" w:cs="Times New Roman"/>
                <w:b/>
                <w:sz w:val="24"/>
                <w:szCs w:val="24"/>
              </w:rPr>
            </w:pPr>
            <w:r w:rsidRPr="009346E5">
              <w:rPr>
                <w:rFonts w:ascii="Times New Roman" w:hAnsi="Times New Roman" w:cs="Times New Roman"/>
                <w:b/>
                <w:sz w:val="24"/>
                <w:szCs w:val="24"/>
              </w:rPr>
              <w:t>Ожидаемые</w:t>
            </w:r>
            <w:r w:rsidR="009346E5">
              <w:rPr>
                <w:rFonts w:ascii="Times New Roman" w:hAnsi="Times New Roman" w:cs="Times New Roman"/>
                <w:b/>
                <w:sz w:val="24"/>
                <w:szCs w:val="24"/>
              </w:rPr>
              <w:t xml:space="preserve"> </w:t>
            </w:r>
            <w:r w:rsidRPr="009346E5">
              <w:rPr>
                <w:rFonts w:ascii="Times New Roman" w:hAnsi="Times New Roman" w:cs="Times New Roman"/>
                <w:b/>
                <w:sz w:val="24"/>
                <w:szCs w:val="24"/>
              </w:rPr>
              <w:t>результаты</w:t>
            </w:r>
          </w:p>
          <w:p w:rsidR="000A6B97" w:rsidRPr="009346E5" w:rsidRDefault="000A6B97" w:rsidP="009346E5">
            <w:pPr>
              <w:jc w:val="both"/>
              <w:rPr>
                <w:rFonts w:ascii="Times New Roman" w:hAnsi="Times New Roman" w:cs="Times New Roman"/>
                <w:b/>
                <w:sz w:val="24"/>
                <w:szCs w:val="24"/>
              </w:rPr>
            </w:pPr>
            <w:r w:rsidRPr="009346E5">
              <w:rPr>
                <w:rFonts w:ascii="Times New Roman" w:hAnsi="Times New Roman" w:cs="Times New Roman"/>
                <w:b/>
                <w:sz w:val="24"/>
                <w:szCs w:val="24"/>
              </w:rPr>
              <w:t>реализации</w:t>
            </w:r>
          </w:p>
          <w:p w:rsidR="000A6B97" w:rsidRPr="00AD32D6" w:rsidRDefault="000A6B97" w:rsidP="000A6B97">
            <w:pPr>
              <w:pStyle w:val="a4"/>
              <w:ind w:left="0" w:hanging="1004"/>
              <w:jc w:val="both"/>
              <w:rPr>
                <w:rFonts w:ascii="Times New Roman" w:hAnsi="Times New Roman" w:cs="Times New Roman"/>
                <w:sz w:val="24"/>
                <w:szCs w:val="24"/>
              </w:rPr>
            </w:pPr>
          </w:p>
        </w:tc>
        <w:tc>
          <w:tcPr>
            <w:tcW w:w="11090" w:type="dxa"/>
          </w:tcPr>
          <w:p w:rsidR="000A6B97" w:rsidRPr="00AD32D6" w:rsidRDefault="000A6B97" w:rsidP="000A6B97">
            <w:pPr>
              <w:pStyle w:val="a4"/>
              <w:ind w:left="317"/>
              <w:jc w:val="both"/>
              <w:rPr>
                <w:rFonts w:ascii="Times New Roman" w:hAnsi="Times New Roman" w:cs="Times New Roman"/>
                <w:sz w:val="24"/>
                <w:szCs w:val="24"/>
              </w:rPr>
            </w:pPr>
            <w:r w:rsidRPr="00AD32D6">
              <w:rPr>
                <w:rFonts w:ascii="Times New Roman" w:hAnsi="Times New Roman" w:cs="Times New Roman"/>
                <w:sz w:val="24"/>
                <w:szCs w:val="24"/>
              </w:rPr>
              <w:t xml:space="preserve">Создание условий для развития компетентностей, необходимых для образовательной, профессиональной и </w:t>
            </w:r>
            <w:proofErr w:type="spellStart"/>
            <w:r w:rsidRPr="00AD32D6">
              <w:rPr>
                <w:rFonts w:ascii="Times New Roman" w:hAnsi="Times New Roman" w:cs="Times New Roman"/>
                <w:sz w:val="24"/>
                <w:szCs w:val="24"/>
              </w:rPr>
              <w:t>общесоциальной</w:t>
            </w:r>
            <w:proofErr w:type="spellEnd"/>
            <w:r w:rsidRPr="00AD32D6">
              <w:rPr>
                <w:rFonts w:ascii="Times New Roman" w:hAnsi="Times New Roman" w:cs="Times New Roman"/>
                <w:sz w:val="24"/>
                <w:szCs w:val="24"/>
              </w:rPr>
              <w:t xml:space="preserve"> успешности</w:t>
            </w:r>
          </w:p>
          <w:p w:rsidR="000A6B97" w:rsidRPr="00AD32D6" w:rsidRDefault="000A6B97" w:rsidP="000A6B97">
            <w:pPr>
              <w:pStyle w:val="a4"/>
              <w:ind w:left="317"/>
              <w:jc w:val="both"/>
              <w:rPr>
                <w:rFonts w:ascii="Times New Roman" w:hAnsi="Times New Roman" w:cs="Times New Roman"/>
                <w:sz w:val="24"/>
                <w:szCs w:val="24"/>
              </w:rPr>
            </w:pPr>
            <w:r w:rsidRPr="00AD32D6">
              <w:rPr>
                <w:rFonts w:ascii="Times New Roman" w:hAnsi="Times New Roman" w:cs="Times New Roman"/>
                <w:sz w:val="24"/>
                <w:szCs w:val="24"/>
              </w:rPr>
              <w:t>субъектов образовательного процесса.</w:t>
            </w:r>
          </w:p>
          <w:p w:rsidR="000A6B97" w:rsidRPr="00AD32D6" w:rsidRDefault="000A6B97" w:rsidP="000A6B97">
            <w:pPr>
              <w:pStyle w:val="a4"/>
              <w:widowControl w:val="0"/>
              <w:numPr>
                <w:ilvl w:val="0"/>
                <w:numId w:val="4"/>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 xml:space="preserve">Обеспечение дальнейшего развития процессов </w:t>
            </w:r>
            <w:proofErr w:type="spellStart"/>
            <w:r w:rsidRPr="00AD32D6">
              <w:rPr>
                <w:rFonts w:ascii="Times New Roman" w:hAnsi="Times New Roman" w:cs="Times New Roman"/>
                <w:sz w:val="24"/>
                <w:szCs w:val="24"/>
              </w:rPr>
              <w:t>гуманизации</w:t>
            </w:r>
            <w:proofErr w:type="spellEnd"/>
            <w:r w:rsidRPr="00AD32D6">
              <w:rPr>
                <w:rFonts w:ascii="Times New Roman" w:hAnsi="Times New Roman" w:cs="Times New Roman"/>
                <w:sz w:val="24"/>
                <w:szCs w:val="24"/>
              </w:rPr>
              <w:t xml:space="preserve"> и демократизации управления Учреждением. </w:t>
            </w:r>
          </w:p>
          <w:p w:rsidR="000A6B97" w:rsidRPr="00AD32D6" w:rsidRDefault="000A6B97" w:rsidP="000A6B97">
            <w:pPr>
              <w:pStyle w:val="a4"/>
              <w:widowControl w:val="0"/>
              <w:numPr>
                <w:ilvl w:val="0"/>
                <w:numId w:val="4"/>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Новые механизмы общественного участия в управлении образовательным процессом.</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Новое качество образования.</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 xml:space="preserve">Повышение учебной мотивации  </w:t>
            </w:r>
            <w:proofErr w:type="gramStart"/>
            <w:r w:rsidRPr="00AD32D6">
              <w:rPr>
                <w:rFonts w:ascii="Times New Roman" w:hAnsi="Times New Roman" w:cs="Times New Roman"/>
                <w:sz w:val="24"/>
                <w:szCs w:val="24"/>
              </w:rPr>
              <w:t>обучающихся</w:t>
            </w:r>
            <w:proofErr w:type="gramEnd"/>
            <w:r w:rsidRPr="00AD32D6">
              <w:rPr>
                <w:rFonts w:ascii="Times New Roman" w:hAnsi="Times New Roman" w:cs="Times New Roman"/>
                <w:sz w:val="24"/>
                <w:szCs w:val="24"/>
              </w:rPr>
              <w:t>.</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 xml:space="preserve">Дошкольное образование в </w:t>
            </w:r>
            <w:proofErr w:type="gramStart"/>
            <w:r w:rsidRPr="00AD32D6">
              <w:rPr>
                <w:rFonts w:ascii="Times New Roman" w:hAnsi="Times New Roman" w:cs="Times New Roman"/>
                <w:sz w:val="24"/>
                <w:szCs w:val="24"/>
              </w:rPr>
              <w:t>группах</w:t>
            </w:r>
            <w:r>
              <w:rPr>
                <w:rFonts w:ascii="Times New Roman" w:hAnsi="Times New Roman" w:cs="Times New Roman"/>
                <w:sz w:val="24"/>
                <w:szCs w:val="24"/>
              </w:rPr>
              <w:t xml:space="preserve"> </w:t>
            </w:r>
            <w:r w:rsidRPr="00AD32D6">
              <w:rPr>
                <w:rFonts w:ascii="Times New Roman" w:hAnsi="Times New Roman" w:cs="Times New Roman"/>
                <w:sz w:val="24"/>
                <w:szCs w:val="24"/>
              </w:rPr>
              <w:t>полного дня</w:t>
            </w:r>
            <w:proofErr w:type="gramEnd"/>
            <w:r w:rsidRPr="00AD32D6">
              <w:rPr>
                <w:rFonts w:ascii="Times New Roman" w:hAnsi="Times New Roman" w:cs="Times New Roman"/>
                <w:sz w:val="24"/>
                <w:szCs w:val="24"/>
              </w:rPr>
              <w:t>.</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 xml:space="preserve">Снижение уровня </w:t>
            </w:r>
            <w:proofErr w:type="gramStart"/>
            <w:r w:rsidRPr="00AD32D6">
              <w:rPr>
                <w:rFonts w:ascii="Times New Roman" w:hAnsi="Times New Roman" w:cs="Times New Roman"/>
                <w:sz w:val="24"/>
                <w:szCs w:val="24"/>
              </w:rPr>
              <w:t>школьной</w:t>
            </w:r>
            <w:proofErr w:type="gramEnd"/>
            <w:r>
              <w:rPr>
                <w:rFonts w:ascii="Times New Roman" w:hAnsi="Times New Roman" w:cs="Times New Roman"/>
                <w:sz w:val="24"/>
                <w:szCs w:val="24"/>
              </w:rPr>
              <w:t xml:space="preserve"> </w:t>
            </w:r>
            <w:proofErr w:type="spellStart"/>
            <w:r w:rsidRPr="00AD32D6">
              <w:rPr>
                <w:rFonts w:ascii="Times New Roman" w:hAnsi="Times New Roman" w:cs="Times New Roman"/>
                <w:sz w:val="24"/>
                <w:szCs w:val="24"/>
              </w:rPr>
              <w:t>дезадаптации</w:t>
            </w:r>
            <w:proofErr w:type="spellEnd"/>
            <w:r w:rsidRPr="00AD32D6">
              <w:rPr>
                <w:rFonts w:ascii="Times New Roman" w:hAnsi="Times New Roman" w:cs="Times New Roman"/>
                <w:sz w:val="24"/>
                <w:szCs w:val="24"/>
              </w:rPr>
              <w:t>.</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Новая система внеклассной воспитательной работы.</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Высокий уровень профессионального самоопределения выпускников.</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 xml:space="preserve">Дальнейшее развитие отношений партнерства между школой, родителями и другими </w:t>
            </w:r>
            <w:r w:rsidRPr="00AD32D6">
              <w:rPr>
                <w:rFonts w:ascii="Times New Roman" w:hAnsi="Times New Roman" w:cs="Times New Roman"/>
                <w:sz w:val="24"/>
                <w:szCs w:val="24"/>
              </w:rPr>
              <w:lastRenderedPageBreak/>
              <w:t>организациями и социальными институтами.</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Новый уровень информационных образовательных ресурсов.</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Новое педагогическое мышление.</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Новая система оплаты труда.</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Высокий уровень  материально-технической  базы Учреждения.</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Высокий рейтинг Учреждения в социуме.</w:t>
            </w:r>
          </w:p>
          <w:p w:rsidR="000A6B97" w:rsidRPr="00AD32D6" w:rsidRDefault="000A6B97" w:rsidP="000A6B97">
            <w:pPr>
              <w:pStyle w:val="a4"/>
              <w:widowControl w:val="0"/>
              <w:numPr>
                <w:ilvl w:val="0"/>
                <w:numId w:val="3"/>
              </w:numPr>
              <w:autoSpaceDE w:val="0"/>
              <w:autoSpaceDN w:val="0"/>
              <w:adjustRightInd w:val="0"/>
              <w:spacing w:before="120" w:after="120"/>
              <w:ind w:left="317" w:firstLine="0"/>
              <w:jc w:val="both"/>
              <w:rPr>
                <w:rFonts w:ascii="Times New Roman" w:hAnsi="Times New Roman" w:cs="Times New Roman"/>
                <w:sz w:val="24"/>
                <w:szCs w:val="24"/>
              </w:rPr>
            </w:pPr>
            <w:r w:rsidRPr="00AD32D6">
              <w:rPr>
                <w:rFonts w:ascii="Times New Roman" w:hAnsi="Times New Roman" w:cs="Times New Roman"/>
                <w:sz w:val="24"/>
                <w:szCs w:val="24"/>
              </w:rPr>
              <w:t xml:space="preserve">Создание условий,  соответствующих нормам </w:t>
            </w:r>
            <w:proofErr w:type="spellStart"/>
            <w:r w:rsidRPr="00AD32D6">
              <w:rPr>
                <w:rFonts w:ascii="Times New Roman" w:hAnsi="Times New Roman" w:cs="Times New Roman"/>
                <w:sz w:val="24"/>
                <w:szCs w:val="24"/>
              </w:rPr>
              <w:t>САнПИНов</w:t>
            </w:r>
            <w:proofErr w:type="spellEnd"/>
            <w:r w:rsidRPr="00AD32D6">
              <w:rPr>
                <w:rFonts w:ascii="Times New Roman" w:hAnsi="Times New Roman" w:cs="Times New Roman"/>
                <w:sz w:val="24"/>
                <w:szCs w:val="24"/>
              </w:rPr>
              <w:t>.</w:t>
            </w:r>
          </w:p>
        </w:tc>
      </w:tr>
      <w:tr w:rsidR="000A6B97" w:rsidRPr="00AD32D6" w:rsidTr="003214D3">
        <w:tc>
          <w:tcPr>
            <w:tcW w:w="3369" w:type="dxa"/>
          </w:tcPr>
          <w:p w:rsidR="000A6B97" w:rsidRPr="00A90726" w:rsidRDefault="000A6B97" w:rsidP="00A90726">
            <w:pPr>
              <w:jc w:val="both"/>
              <w:rPr>
                <w:rFonts w:ascii="Times New Roman" w:hAnsi="Times New Roman" w:cs="Times New Roman"/>
                <w:b/>
                <w:sz w:val="24"/>
                <w:szCs w:val="24"/>
              </w:rPr>
            </w:pPr>
            <w:r w:rsidRPr="00A90726">
              <w:rPr>
                <w:rFonts w:ascii="Times New Roman" w:hAnsi="Times New Roman" w:cs="Times New Roman"/>
                <w:b/>
                <w:sz w:val="24"/>
                <w:szCs w:val="24"/>
              </w:rPr>
              <w:lastRenderedPageBreak/>
              <w:t>Исполнители</w:t>
            </w:r>
          </w:p>
        </w:tc>
        <w:tc>
          <w:tcPr>
            <w:tcW w:w="11090" w:type="dxa"/>
          </w:tcPr>
          <w:p w:rsidR="000A6B97" w:rsidRPr="00AD32D6" w:rsidRDefault="000A6B97" w:rsidP="000A6B97">
            <w:pPr>
              <w:pStyle w:val="a4"/>
              <w:ind w:left="317"/>
              <w:jc w:val="both"/>
              <w:rPr>
                <w:rFonts w:ascii="Times New Roman" w:hAnsi="Times New Roman" w:cs="Times New Roman"/>
                <w:sz w:val="24"/>
                <w:szCs w:val="24"/>
              </w:rPr>
            </w:pPr>
            <w:r w:rsidRPr="00AD32D6">
              <w:rPr>
                <w:rFonts w:ascii="Times New Roman" w:hAnsi="Times New Roman" w:cs="Times New Roman"/>
                <w:sz w:val="24"/>
                <w:szCs w:val="24"/>
              </w:rPr>
              <w:t>Школьное сообщество: администрация Учреждения, педагогический коллектив, ученический коллектив, родительская общественность.</w:t>
            </w:r>
          </w:p>
        </w:tc>
      </w:tr>
      <w:tr w:rsidR="000A6B97" w:rsidRPr="00AD32D6" w:rsidTr="003214D3">
        <w:tc>
          <w:tcPr>
            <w:tcW w:w="3369" w:type="dxa"/>
          </w:tcPr>
          <w:p w:rsidR="000A6B97" w:rsidRPr="00A90726" w:rsidRDefault="000A6B97" w:rsidP="00A90726">
            <w:pPr>
              <w:jc w:val="both"/>
              <w:rPr>
                <w:rFonts w:ascii="Times New Roman" w:hAnsi="Times New Roman" w:cs="Times New Roman"/>
                <w:b/>
                <w:sz w:val="24"/>
                <w:szCs w:val="24"/>
              </w:rPr>
            </w:pPr>
            <w:r w:rsidRPr="00A90726">
              <w:rPr>
                <w:rFonts w:ascii="Times New Roman" w:hAnsi="Times New Roman" w:cs="Times New Roman"/>
                <w:b/>
                <w:sz w:val="24"/>
                <w:szCs w:val="24"/>
              </w:rPr>
              <w:t>Финансовое</w:t>
            </w:r>
            <w:r w:rsidR="00A90726">
              <w:rPr>
                <w:rFonts w:ascii="Times New Roman" w:hAnsi="Times New Roman" w:cs="Times New Roman"/>
                <w:b/>
                <w:sz w:val="24"/>
                <w:szCs w:val="24"/>
              </w:rPr>
              <w:t xml:space="preserve"> </w:t>
            </w:r>
            <w:r w:rsidRPr="00A90726">
              <w:rPr>
                <w:rFonts w:ascii="Times New Roman" w:hAnsi="Times New Roman" w:cs="Times New Roman"/>
                <w:b/>
                <w:sz w:val="24"/>
                <w:szCs w:val="24"/>
              </w:rPr>
              <w:t>обеспечение</w:t>
            </w:r>
          </w:p>
          <w:p w:rsidR="000A6B97" w:rsidRPr="00AD32D6" w:rsidRDefault="000A6B97" w:rsidP="000A6B97">
            <w:pPr>
              <w:pStyle w:val="a4"/>
              <w:jc w:val="both"/>
              <w:rPr>
                <w:rFonts w:ascii="Times New Roman" w:hAnsi="Times New Roman" w:cs="Times New Roman"/>
                <w:sz w:val="24"/>
                <w:szCs w:val="24"/>
              </w:rPr>
            </w:pPr>
          </w:p>
        </w:tc>
        <w:tc>
          <w:tcPr>
            <w:tcW w:w="11090" w:type="dxa"/>
          </w:tcPr>
          <w:p w:rsidR="000A6B97" w:rsidRPr="00AD32D6" w:rsidRDefault="000A6B97" w:rsidP="000A6B97">
            <w:pPr>
              <w:pStyle w:val="a4"/>
              <w:ind w:left="317"/>
              <w:jc w:val="both"/>
              <w:rPr>
                <w:rFonts w:ascii="Times New Roman" w:hAnsi="Times New Roman" w:cs="Times New Roman"/>
                <w:sz w:val="24"/>
                <w:szCs w:val="24"/>
              </w:rPr>
            </w:pPr>
            <w:r w:rsidRPr="00AD32D6">
              <w:rPr>
                <w:rFonts w:ascii="Times New Roman" w:hAnsi="Times New Roman" w:cs="Times New Roman"/>
                <w:sz w:val="24"/>
                <w:szCs w:val="24"/>
              </w:rPr>
              <w:t>Бюджет У</w:t>
            </w:r>
            <w:r>
              <w:rPr>
                <w:rFonts w:ascii="Times New Roman" w:hAnsi="Times New Roman" w:cs="Times New Roman"/>
                <w:sz w:val="24"/>
                <w:szCs w:val="24"/>
              </w:rPr>
              <w:t xml:space="preserve">чреждения, </w:t>
            </w:r>
            <w:r w:rsidRPr="00AD32D6">
              <w:rPr>
                <w:rFonts w:ascii="Times New Roman" w:hAnsi="Times New Roman" w:cs="Times New Roman"/>
                <w:sz w:val="24"/>
                <w:szCs w:val="24"/>
              </w:rPr>
              <w:t xml:space="preserve"> дополнительные привлеченные средства (пожертвования, спонсорская помощь); внебюджетные средства.</w:t>
            </w:r>
          </w:p>
        </w:tc>
      </w:tr>
      <w:tr w:rsidR="000A6B97" w:rsidRPr="00AD32D6" w:rsidTr="003214D3">
        <w:tc>
          <w:tcPr>
            <w:tcW w:w="3369" w:type="dxa"/>
          </w:tcPr>
          <w:p w:rsidR="000A6B97" w:rsidRPr="00A90726" w:rsidRDefault="000A6B97" w:rsidP="00A90726">
            <w:pPr>
              <w:jc w:val="both"/>
              <w:rPr>
                <w:rFonts w:ascii="Times New Roman" w:hAnsi="Times New Roman" w:cs="Times New Roman"/>
                <w:b/>
                <w:sz w:val="24"/>
                <w:szCs w:val="24"/>
              </w:rPr>
            </w:pPr>
            <w:r w:rsidRPr="00A90726">
              <w:rPr>
                <w:rFonts w:ascii="Times New Roman" w:hAnsi="Times New Roman" w:cs="Times New Roman"/>
                <w:b/>
                <w:sz w:val="24"/>
                <w:szCs w:val="24"/>
              </w:rPr>
              <w:t>Управление</w:t>
            </w:r>
            <w:r w:rsidR="00A90726">
              <w:rPr>
                <w:rFonts w:ascii="Times New Roman" w:hAnsi="Times New Roman" w:cs="Times New Roman"/>
                <w:b/>
                <w:sz w:val="24"/>
                <w:szCs w:val="24"/>
              </w:rPr>
              <w:t xml:space="preserve"> </w:t>
            </w:r>
            <w:r w:rsidRPr="00A90726">
              <w:rPr>
                <w:rFonts w:ascii="Times New Roman" w:hAnsi="Times New Roman" w:cs="Times New Roman"/>
                <w:b/>
                <w:sz w:val="24"/>
                <w:szCs w:val="24"/>
              </w:rPr>
              <w:t>реализацией</w:t>
            </w:r>
          </w:p>
          <w:p w:rsidR="000A6B97" w:rsidRPr="00A90726" w:rsidRDefault="000A6B97" w:rsidP="00A90726">
            <w:pPr>
              <w:jc w:val="both"/>
              <w:rPr>
                <w:rFonts w:ascii="Times New Roman" w:hAnsi="Times New Roman" w:cs="Times New Roman"/>
                <w:sz w:val="24"/>
                <w:szCs w:val="24"/>
              </w:rPr>
            </w:pPr>
            <w:r w:rsidRPr="00A90726">
              <w:rPr>
                <w:rFonts w:ascii="Times New Roman" w:hAnsi="Times New Roman" w:cs="Times New Roman"/>
                <w:b/>
                <w:sz w:val="24"/>
                <w:szCs w:val="24"/>
              </w:rPr>
              <w:t>программы</w:t>
            </w:r>
          </w:p>
        </w:tc>
        <w:tc>
          <w:tcPr>
            <w:tcW w:w="11090" w:type="dxa"/>
          </w:tcPr>
          <w:p w:rsidR="000A6B97" w:rsidRPr="00AD32D6" w:rsidRDefault="000A6B97" w:rsidP="000A6B97">
            <w:pPr>
              <w:pStyle w:val="a4"/>
              <w:ind w:left="317"/>
              <w:jc w:val="both"/>
              <w:rPr>
                <w:rFonts w:ascii="Times New Roman" w:hAnsi="Times New Roman" w:cs="Times New Roman"/>
                <w:sz w:val="24"/>
                <w:szCs w:val="24"/>
              </w:rPr>
            </w:pPr>
            <w:r w:rsidRPr="00AD32D6">
              <w:rPr>
                <w:rFonts w:ascii="Times New Roman" w:hAnsi="Times New Roman" w:cs="Times New Roman"/>
                <w:sz w:val="24"/>
                <w:szCs w:val="24"/>
              </w:rPr>
              <w:t>Осуществляется педагогическим и методическим советами Учреждения, формами самооценки.</w:t>
            </w:r>
          </w:p>
        </w:tc>
      </w:tr>
      <w:tr w:rsidR="009346E5" w:rsidRPr="00AD32D6" w:rsidTr="003214D3">
        <w:tc>
          <w:tcPr>
            <w:tcW w:w="3369" w:type="dxa"/>
          </w:tcPr>
          <w:p w:rsidR="009346E5" w:rsidRPr="009346E5" w:rsidRDefault="009346E5" w:rsidP="009346E5">
            <w:pPr>
              <w:autoSpaceDE w:val="0"/>
              <w:autoSpaceDN w:val="0"/>
              <w:adjustRightInd w:val="0"/>
              <w:rPr>
                <w:rFonts w:ascii="Times New Roman" w:hAnsi="Times New Roman" w:cs="Times New Roman"/>
                <w:color w:val="000000"/>
                <w:sz w:val="23"/>
                <w:szCs w:val="23"/>
              </w:rPr>
            </w:pPr>
            <w:r w:rsidRPr="009346E5">
              <w:rPr>
                <w:rFonts w:ascii="Times New Roman" w:hAnsi="Times New Roman" w:cs="Times New Roman"/>
                <w:b/>
                <w:bCs/>
                <w:color w:val="000000"/>
                <w:sz w:val="23"/>
                <w:szCs w:val="23"/>
              </w:rPr>
              <w:t>ФИО, должность, телефон руководителя Программ</w:t>
            </w:r>
            <w:r w:rsidR="00A90726" w:rsidRPr="009346E5">
              <w:rPr>
                <w:rFonts w:ascii="Times New Roman" w:hAnsi="Times New Roman" w:cs="Times New Roman"/>
                <w:b/>
                <w:bCs/>
                <w:color w:val="000000"/>
                <w:sz w:val="23"/>
                <w:szCs w:val="23"/>
              </w:rPr>
              <w:t>ы</w:t>
            </w:r>
          </w:p>
          <w:p w:rsidR="009346E5" w:rsidRPr="00AD32D6" w:rsidRDefault="009346E5" w:rsidP="000A6B97">
            <w:pPr>
              <w:pStyle w:val="a4"/>
              <w:jc w:val="both"/>
              <w:rPr>
                <w:rFonts w:ascii="Times New Roman" w:hAnsi="Times New Roman" w:cs="Times New Roman"/>
                <w:b/>
                <w:sz w:val="24"/>
                <w:szCs w:val="24"/>
              </w:rPr>
            </w:pPr>
          </w:p>
        </w:tc>
        <w:tc>
          <w:tcPr>
            <w:tcW w:w="11090" w:type="dxa"/>
          </w:tcPr>
          <w:p w:rsidR="009346E5" w:rsidRPr="00AD32D6" w:rsidRDefault="009346E5" w:rsidP="00A90726">
            <w:pPr>
              <w:pStyle w:val="a4"/>
              <w:ind w:left="317"/>
              <w:jc w:val="both"/>
              <w:rPr>
                <w:rFonts w:ascii="Times New Roman" w:hAnsi="Times New Roman" w:cs="Times New Roman"/>
                <w:sz w:val="24"/>
                <w:szCs w:val="24"/>
              </w:rPr>
            </w:pPr>
            <w:r>
              <w:rPr>
                <w:rFonts w:ascii="Times New Roman" w:hAnsi="Times New Roman" w:cs="Times New Roman"/>
                <w:sz w:val="24"/>
                <w:szCs w:val="24"/>
              </w:rPr>
              <w:t>Тюлькова Наталья Анатольевна - директор</w:t>
            </w:r>
            <w:r w:rsidR="00A90726" w:rsidRPr="009346E5">
              <w:rPr>
                <w:rFonts w:ascii="Times New Roman" w:hAnsi="Times New Roman" w:cs="Times New Roman"/>
                <w:color w:val="000000"/>
                <w:sz w:val="23"/>
                <w:szCs w:val="23"/>
              </w:rPr>
              <w:t xml:space="preserve"> </w:t>
            </w:r>
            <w:r w:rsidR="00A90726">
              <w:rPr>
                <w:rFonts w:ascii="Times New Roman" w:hAnsi="Times New Roman" w:cs="Times New Roman"/>
                <w:color w:val="000000"/>
                <w:sz w:val="23"/>
                <w:szCs w:val="23"/>
              </w:rPr>
              <w:t xml:space="preserve">      </w:t>
            </w:r>
            <w:r w:rsidR="00A90726" w:rsidRPr="009346E5">
              <w:rPr>
                <w:rFonts w:ascii="Times New Roman" w:hAnsi="Times New Roman" w:cs="Times New Roman"/>
                <w:color w:val="000000"/>
                <w:sz w:val="23"/>
                <w:szCs w:val="23"/>
              </w:rPr>
              <w:t xml:space="preserve">Раб.8(39146) </w:t>
            </w:r>
            <w:r w:rsidR="00A90726">
              <w:rPr>
                <w:rFonts w:ascii="Times New Roman" w:hAnsi="Times New Roman" w:cs="Times New Roman"/>
                <w:color w:val="000000"/>
                <w:sz w:val="23"/>
                <w:szCs w:val="23"/>
              </w:rPr>
              <w:t>33200, 89135161066</w:t>
            </w:r>
          </w:p>
        </w:tc>
      </w:tr>
    </w:tbl>
    <w:p w:rsidR="00A90726" w:rsidRPr="00402928" w:rsidRDefault="00A90726" w:rsidP="00402928">
      <w:pPr>
        <w:pStyle w:val="a4"/>
        <w:spacing w:line="240" w:lineRule="auto"/>
        <w:jc w:val="both"/>
        <w:rPr>
          <w:rFonts w:ascii="Times New Roman" w:hAnsi="Times New Roman" w:cs="Times New Roman"/>
          <w:sz w:val="24"/>
          <w:szCs w:val="24"/>
        </w:rPr>
      </w:pPr>
    </w:p>
    <w:p w:rsidR="009346E5" w:rsidRDefault="009346E5" w:rsidP="000A6B97">
      <w:pPr>
        <w:pStyle w:val="a4"/>
        <w:spacing w:line="240" w:lineRule="auto"/>
        <w:jc w:val="both"/>
        <w:rPr>
          <w:rFonts w:ascii="Times New Roman" w:hAnsi="Times New Roman" w:cs="Times New Roman"/>
          <w:b/>
          <w:sz w:val="24"/>
          <w:szCs w:val="24"/>
        </w:rPr>
      </w:pPr>
    </w:p>
    <w:p w:rsidR="000A6B97" w:rsidRDefault="000E3300" w:rsidP="000A6B97">
      <w:pPr>
        <w:pStyle w:val="a4"/>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A6B97" w:rsidRPr="00AD32D6">
        <w:rPr>
          <w:rFonts w:ascii="Times New Roman" w:hAnsi="Times New Roman" w:cs="Times New Roman"/>
          <w:b/>
          <w:sz w:val="24"/>
          <w:szCs w:val="24"/>
        </w:rPr>
        <w:t xml:space="preserve">  </w:t>
      </w:r>
      <w:r w:rsidR="00984136">
        <w:rPr>
          <w:rFonts w:ascii="Times New Roman" w:hAnsi="Times New Roman" w:cs="Times New Roman"/>
          <w:b/>
          <w:sz w:val="24"/>
          <w:szCs w:val="24"/>
        </w:rPr>
        <w:t xml:space="preserve">                                     </w:t>
      </w:r>
      <w:r w:rsidR="000A6B97">
        <w:rPr>
          <w:rFonts w:ascii="Times New Roman" w:hAnsi="Times New Roman" w:cs="Times New Roman"/>
          <w:b/>
          <w:sz w:val="24"/>
          <w:szCs w:val="24"/>
        </w:rPr>
        <w:t xml:space="preserve">ОБЩИЕ СВЕДЕНИЯ ОБ </w:t>
      </w:r>
      <w:r w:rsidR="000A6B97" w:rsidRPr="00AD32D6">
        <w:rPr>
          <w:rFonts w:ascii="Times New Roman" w:hAnsi="Times New Roman" w:cs="Times New Roman"/>
          <w:b/>
          <w:sz w:val="24"/>
          <w:szCs w:val="24"/>
        </w:rPr>
        <w:t>У</w:t>
      </w:r>
      <w:r w:rsidR="000A6B97">
        <w:rPr>
          <w:rFonts w:ascii="Times New Roman" w:hAnsi="Times New Roman" w:cs="Times New Roman"/>
          <w:b/>
          <w:sz w:val="24"/>
          <w:szCs w:val="24"/>
        </w:rPr>
        <w:t>ЧРЕЖДЕНИИ</w:t>
      </w:r>
    </w:p>
    <w:p w:rsidR="00A90726" w:rsidRDefault="00A90726" w:rsidP="000A6B97">
      <w:pPr>
        <w:pStyle w:val="a4"/>
        <w:spacing w:line="240" w:lineRule="auto"/>
        <w:jc w:val="both"/>
        <w:rPr>
          <w:rFonts w:ascii="Times New Roman" w:hAnsi="Times New Roman" w:cs="Times New Roman"/>
          <w:b/>
          <w:sz w:val="24"/>
          <w:szCs w:val="24"/>
        </w:rPr>
      </w:pPr>
    </w:p>
    <w:tbl>
      <w:tblPr>
        <w:tblStyle w:val="a3"/>
        <w:tblW w:w="0" w:type="auto"/>
        <w:tblInd w:w="-176" w:type="dxa"/>
        <w:tblLook w:val="04A0" w:firstRow="1" w:lastRow="0" w:firstColumn="1" w:lastColumn="0" w:noHBand="0" w:noVBand="1"/>
      </w:tblPr>
      <w:tblGrid>
        <w:gridCol w:w="5298"/>
        <w:gridCol w:w="9161"/>
      </w:tblGrid>
      <w:tr w:rsidR="00A90726" w:rsidTr="003214D3">
        <w:tc>
          <w:tcPr>
            <w:tcW w:w="5298" w:type="dxa"/>
          </w:tcPr>
          <w:p w:rsidR="00A90726" w:rsidRDefault="00A90726" w:rsidP="000A6B97">
            <w:pPr>
              <w:pStyle w:val="a4"/>
              <w:ind w:left="0"/>
              <w:jc w:val="both"/>
              <w:rPr>
                <w:rFonts w:ascii="Times New Roman" w:hAnsi="Times New Roman" w:cs="Times New Roman"/>
                <w:b/>
                <w:sz w:val="24"/>
                <w:szCs w:val="24"/>
              </w:rPr>
            </w:pPr>
            <w:r w:rsidRPr="00AD32D6">
              <w:rPr>
                <w:rFonts w:ascii="Times New Roman" w:hAnsi="Times New Roman" w:cs="Times New Roman"/>
                <w:b/>
                <w:color w:val="000000" w:themeColor="text1"/>
                <w:sz w:val="24"/>
                <w:szCs w:val="24"/>
              </w:rPr>
              <w:t>Полное наименование Учреждения</w:t>
            </w:r>
          </w:p>
        </w:tc>
        <w:tc>
          <w:tcPr>
            <w:tcW w:w="9161" w:type="dxa"/>
          </w:tcPr>
          <w:p w:rsidR="00A90726" w:rsidRDefault="00A90726" w:rsidP="000E3300">
            <w:pPr>
              <w:pStyle w:val="a4"/>
              <w:ind w:left="0"/>
              <w:rPr>
                <w:rFonts w:ascii="Times New Roman" w:hAnsi="Times New Roman" w:cs="Times New Roman"/>
                <w:b/>
                <w:sz w:val="24"/>
                <w:szCs w:val="24"/>
              </w:rPr>
            </w:pPr>
            <w:r w:rsidRPr="00AD32D6">
              <w:rPr>
                <w:rFonts w:ascii="Times New Roman" w:hAnsi="Times New Roman" w:cs="Times New Roman"/>
                <w:color w:val="000000" w:themeColor="text1"/>
                <w:sz w:val="24"/>
                <w:szCs w:val="24"/>
              </w:rPr>
              <w:t>Муниципальное бюджетное</w:t>
            </w:r>
            <w:r w:rsidRPr="00AD32D6">
              <w:rPr>
                <w:rFonts w:ascii="Times New Roman" w:hAnsi="Times New Roman" w:cs="Times New Roman"/>
                <w:sz w:val="24"/>
                <w:szCs w:val="24"/>
              </w:rPr>
              <w:t xml:space="preserve"> общеобразовательное учреждение «</w:t>
            </w:r>
            <w:r>
              <w:rPr>
                <w:rFonts w:ascii="Times New Roman" w:hAnsi="Times New Roman" w:cs="Times New Roman"/>
                <w:sz w:val="24"/>
                <w:szCs w:val="24"/>
              </w:rPr>
              <w:t xml:space="preserve">Громадская </w:t>
            </w:r>
            <w:r w:rsidRPr="00AD32D6">
              <w:rPr>
                <w:rFonts w:ascii="Times New Roman" w:hAnsi="Times New Roman" w:cs="Times New Roman"/>
                <w:sz w:val="24"/>
                <w:szCs w:val="24"/>
              </w:rPr>
              <w:t xml:space="preserve">средняя общеобразовательная </w:t>
            </w:r>
            <w:r>
              <w:rPr>
                <w:rFonts w:ascii="Times New Roman" w:hAnsi="Times New Roman" w:cs="Times New Roman"/>
                <w:sz w:val="24"/>
                <w:szCs w:val="24"/>
              </w:rPr>
              <w:t>школа</w:t>
            </w:r>
            <w:r w:rsidRPr="00AD32D6">
              <w:rPr>
                <w:rFonts w:ascii="Times New Roman" w:hAnsi="Times New Roman" w:cs="Times New Roman"/>
                <w:sz w:val="24"/>
                <w:szCs w:val="24"/>
              </w:rPr>
              <w:t>»</w:t>
            </w:r>
          </w:p>
        </w:tc>
      </w:tr>
      <w:tr w:rsidR="00A90726" w:rsidTr="003214D3">
        <w:tc>
          <w:tcPr>
            <w:tcW w:w="5298" w:type="dxa"/>
          </w:tcPr>
          <w:p w:rsidR="00A90726" w:rsidRDefault="00A90726" w:rsidP="000A6B97">
            <w:pPr>
              <w:pStyle w:val="a4"/>
              <w:ind w:left="0"/>
              <w:jc w:val="both"/>
              <w:rPr>
                <w:rFonts w:ascii="Times New Roman" w:hAnsi="Times New Roman" w:cs="Times New Roman"/>
                <w:b/>
                <w:sz w:val="24"/>
                <w:szCs w:val="24"/>
              </w:rPr>
            </w:pPr>
            <w:r w:rsidRPr="00AD32D6">
              <w:rPr>
                <w:rFonts w:ascii="Times New Roman" w:hAnsi="Times New Roman" w:cs="Times New Roman"/>
                <w:b/>
                <w:sz w:val="24"/>
                <w:szCs w:val="24"/>
              </w:rPr>
              <w:t>Сокращенное наименование Учреждения:</w:t>
            </w:r>
            <w:r w:rsidRPr="00AD32D6">
              <w:rPr>
                <w:rFonts w:ascii="Times New Roman" w:hAnsi="Times New Roman" w:cs="Times New Roman"/>
                <w:sz w:val="24"/>
                <w:szCs w:val="24"/>
              </w:rPr>
              <w:t xml:space="preserve">  </w:t>
            </w:r>
          </w:p>
        </w:tc>
        <w:tc>
          <w:tcPr>
            <w:tcW w:w="9161" w:type="dxa"/>
          </w:tcPr>
          <w:p w:rsidR="00A90726" w:rsidRPr="00AD32D6" w:rsidRDefault="00A90726" w:rsidP="000E3300">
            <w:pPr>
              <w:tabs>
                <w:tab w:val="left" w:pos="142"/>
                <w:tab w:val="left" w:pos="284"/>
              </w:tabs>
              <w:rPr>
                <w:rFonts w:ascii="Times New Roman" w:hAnsi="Times New Roman" w:cs="Times New Roman"/>
                <w:sz w:val="24"/>
                <w:szCs w:val="24"/>
              </w:rPr>
            </w:pPr>
            <w:r w:rsidRPr="00AD32D6">
              <w:rPr>
                <w:rFonts w:ascii="Times New Roman" w:hAnsi="Times New Roman" w:cs="Times New Roman"/>
                <w:sz w:val="24"/>
                <w:szCs w:val="24"/>
              </w:rPr>
              <w:t>МБОУ «</w:t>
            </w:r>
            <w:r>
              <w:rPr>
                <w:rFonts w:ascii="Times New Roman" w:hAnsi="Times New Roman" w:cs="Times New Roman"/>
                <w:sz w:val="24"/>
                <w:szCs w:val="24"/>
              </w:rPr>
              <w:t>Громадская</w:t>
            </w:r>
            <w:r w:rsidRPr="00AD32D6">
              <w:rPr>
                <w:rFonts w:ascii="Times New Roman" w:hAnsi="Times New Roman" w:cs="Times New Roman"/>
                <w:sz w:val="24"/>
                <w:szCs w:val="24"/>
              </w:rPr>
              <w:t xml:space="preserve"> СОШ».</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Default="00A90726" w:rsidP="000A6B97">
            <w:pPr>
              <w:pStyle w:val="a4"/>
              <w:ind w:left="0"/>
              <w:jc w:val="both"/>
              <w:rPr>
                <w:rFonts w:ascii="Times New Roman" w:hAnsi="Times New Roman" w:cs="Times New Roman"/>
                <w:b/>
                <w:sz w:val="24"/>
                <w:szCs w:val="24"/>
              </w:rPr>
            </w:pPr>
            <w:r w:rsidRPr="00AD32D6">
              <w:rPr>
                <w:rFonts w:ascii="Times New Roman" w:hAnsi="Times New Roman" w:cs="Times New Roman"/>
                <w:b/>
                <w:sz w:val="24"/>
                <w:szCs w:val="24"/>
              </w:rPr>
              <w:t>Организационно-правовая форма:</w:t>
            </w:r>
          </w:p>
        </w:tc>
        <w:tc>
          <w:tcPr>
            <w:tcW w:w="9161" w:type="dxa"/>
          </w:tcPr>
          <w:p w:rsidR="00A90726" w:rsidRDefault="00A90726" w:rsidP="000E3300">
            <w:pPr>
              <w:pStyle w:val="a4"/>
              <w:ind w:left="0"/>
              <w:rPr>
                <w:rFonts w:ascii="Times New Roman" w:hAnsi="Times New Roman" w:cs="Times New Roman"/>
                <w:b/>
                <w:sz w:val="24"/>
                <w:szCs w:val="24"/>
              </w:rPr>
            </w:pPr>
            <w:r w:rsidRPr="00AD32D6">
              <w:rPr>
                <w:rFonts w:ascii="Times New Roman" w:hAnsi="Times New Roman" w:cs="Times New Roman"/>
                <w:sz w:val="24"/>
                <w:szCs w:val="24"/>
              </w:rPr>
              <w:t>учреждение</w:t>
            </w:r>
          </w:p>
        </w:tc>
      </w:tr>
      <w:tr w:rsidR="00A90726" w:rsidTr="003214D3">
        <w:tc>
          <w:tcPr>
            <w:tcW w:w="5298" w:type="dxa"/>
          </w:tcPr>
          <w:p w:rsidR="00A90726" w:rsidRDefault="00A90726" w:rsidP="000A6B97">
            <w:pPr>
              <w:pStyle w:val="a4"/>
              <w:ind w:left="0"/>
              <w:jc w:val="both"/>
              <w:rPr>
                <w:rFonts w:ascii="Times New Roman" w:hAnsi="Times New Roman" w:cs="Times New Roman"/>
                <w:b/>
                <w:sz w:val="24"/>
                <w:szCs w:val="24"/>
              </w:rPr>
            </w:pPr>
            <w:r w:rsidRPr="00AD32D6">
              <w:rPr>
                <w:rFonts w:ascii="Times New Roman" w:hAnsi="Times New Roman" w:cs="Times New Roman"/>
                <w:b/>
                <w:sz w:val="24"/>
                <w:szCs w:val="24"/>
              </w:rPr>
              <w:t>Тип  Учреждения</w:t>
            </w:r>
            <w:r w:rsidRPr="00AD32D6">
              <w:rPr>
                <w:rFonts w:ascii="Times New Roman" w:hAnsi="Times New Roman" w:cs="Times New Roman"/>
                <w:sz w:val="24"/>
                <w:szCs w:val="24"/>
              </w:rPr>
              <w:t>:</w:t>
            </w:r>
          </w:p>
        </w:tc>
        <w:tc>
          <w:tcPr>
            <w:tcW w:w="9161" w:type="dxa"/>
          </w:tcPr>
          <w:p w:rsidR="00A90726" w:rsidRPr="00AD32D6" w:rsidRDefault="00A90726" w:rsidP="000E3300">
            <w:pPr>
              <w:tabs>
                <w:tab w:val="left" w:pos="142"/>
                <w:tab w:val="left" w:pos="284"/>
              </w:tabs>
              <w:rPr>
                <w:rFonts w:ascii="Times New Roman" w:hAnsi="Times New Roman" w:cs="Times New Roman"/>
                <w:sz w:val="24"/>
                <w:szCs w:val="24"/>
              </w:rPr>
            </w:pPr>
            <w:r w:rsidRPr="00AD32D6">
              <w:rPr>
                <w:rFonts w:ascii="Times New Roman" w:hAnsi="Times New Roman" w:cs="Times New Roman"/>
                <w:sz w:val="24"/>
                <w:szCs w:val="24"/>
              </w:rPr>
              <w:t>бюджетное.</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Default="00A90726" w:rsidP="000A6B97">
            <w:pPr>
              <w:pStyle w:val="a4"/>
              <w:ind w:left="0"/>
              <w:jc w:val="both"/>
              <w:rPr>
                <w:rFonts w:ascii="Times New Roman" w:hAnsi="Times New Roman" w:cs="Times New Roman"/>
                <w:b/>
                <w:sz w:val="24"/>
                <w:szCs w:val="24"/>
              </w:rPr>
            </w:pPr>
            <w:r w:rsidRPr="00AD32D6">
              <w:rPr>
                <w:rFonts w:ascii="Times New Roman" w:hAnsi="Times New Roman" w:cs="Times New Roman"/>
                <w:b/>
                <w:sz w:val="24"/>
                <w:szCs w:val="24"/>
              </w:rPr>
              <w:t>Тип  образовательной организации:</w:t>
            </w:r>
          </w:p>
        </w:tc>
        <w:tc>
          <w:tcPr>
            <w:tcW w:w="9161" w:type="dxa"/>
          </w:tcPr>
          <w:p w:rsidR="00A90726" w:rsidRPr="00AD32D6" w:rsidRDefault="00A90726" w:rsidP="000E3300">
            <w:pPr>
              <w:rPr>
                <w:rFonts w:ascii="Times New Roman" w:hAnsi="Times New Roman" w:cs="Times New Roman"/>
                <w:sz w:val="24"/>
                <w:szCs w:val="24"/>
              </w:rPr>
            </w:pPr>
            <w:r w:rsidRPr="00AD32D6">
              <w:rPr>
                <w:rFonts w:ascii="Times New Roman" w:hAnsi="Times New Roman" w:cs="Times New Roman"/>
                <w:sz w:val="24"/>
                <w:szCs w:val="24"/>
              </w:rPr>
              <w:t>образовательная организация</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Default="00A90726" w:rsidP="000A6B97">
            <w:pPr>
              <w:pStyle w:val="a4"/>
              <w:ind w:left="0"/>
              <w:jc w:val="both"/>
              <w:rPr>
                <w:rFonts w:ascii="Times New Roman" w:hAnsi="Times New Roman" w:cs="Times New Roman"/>
                <w:b/>
                <w:sz w:val="24"/>
                <w:szCs w:val="24"/>
              </w:rPr>
            </w:pPr>
            <w:r w:rsidRPr="00AD32D6">
              <w:rPr>
                <w:rFonts w:ascii="Times New Roman" w:hAnsi="Times New Roman" w:cs="Times New Roman"/>
                <w:b/>
                <w:sz w:val="24"/>
                <w:szCs w:val="24"/>
              </w:rPr>
              <w:t>Учредитель:</w:t>
            </w:r>
          </w:p>
        </w:tc>
        <w:tc>
          <w:tcPr>
            <w:tcW w:w="9161" w:type="dxa"/>
          </w:tcPr>
          <w:p w:rsidR="00A90726" w:rsidRPr="00AD32D6" w:rsidRDefault="00A90726" w:rsidP="000E3300">
            <w:pPr>
              <w:tabs>
                <w:tab w:val="left" w:pos="142"/>
                <w:tab w:val="left" w:pos="284"/>
              </w:tabs>
              <w:ind w:firstLine="14"/>
              <w:rPr>
                <w:rFonts w:ascii="Times New Roman" w:hAnsi="Times New Roman" w:cs="Times New Roman"/>
                <w:color w:val="000000" w:themeColor="text1"/>
                <w:sz w:val="24"/>
                <w:szCs w:val="24"/>
              </w:rPr>
            </w:pPr>
            <w:r w:rsidRPr="00AD32D6">
              <w:rPr>
                <w:rFonts w:ascii="Times New Roman" w:hAnsi="Times New Roman" w:cs="Times New Roman"/>
                <w:sz w:val="24"/>
                <w:szCs w:val="24"/>
              </w:rPr>
              <w:t xml:space="preserve">администрация  </w:t>
            </w:r>
            <w:proofErr w:type="spellStart"/>
            <w:r w:rsidRPr="00AD32D6">
              <w:rPr>
                <w:rFonts w:ascii="Times New Roman" w:hAnsi="Times New Roman" w:cs="Times New Roman"/>
                <w:sz w:val="24"/>
                <w:szCs w:val="24"/>
              </w:rPr>
              <w:t>Уярского</w:t>
            </w:r>
            <w:proofErr w:type="spellEnd"/>
            <w:r w:rsidRPr="00AD32D6">
              <w:rPr>
                <w:rFonts w:ascii="Times New Roman" w:hAnsi="Times New Roman" w:cs="Times New Roman"/>
                <w:sz w:val="24"/>
                <w:szCs w:val="24"/>
              </w:rPr>
              <w:t xml:space="preserve"> района.  Функции и полномочия Учредителя Учреждения от имени администрации </w:t>
            </w:r>
            <w:proofErr w:type="spellStart"/>
            <w:r w:rsidRPr="00AD32D6">
              <w:rPr>
                <w:rFonts w:ascii="Times New Roman" w:hAnsi="Times New Roman" w:cs="Times New Roman"/>
                <w:sz w:val="24"/>
                <w:szCs w:val="24"/>
              </w:rPr>
              <w:t>Уярского</w:t>
            </w:r>
            <w:proofErr w:type="spellEnd"/>
            <w:r w:rsidRPr="00AD32D6">
              <w:rPr>
                <w:rFonts w:ascii="Times New Roman" w:hAnsi="Times New Roman" w:cs="Times New Roman"/>
                <w:sz w:val="24"/>
                <w:szCs w:val="24"/>
              </w:rPr>
              <w:t xml:space="preserve">  района  исполняет </w:t>
            </w:r>
            <w:r w:rsidRPr="00AD32D6">
              <w:rPr>
                <w:rFonts w:ascii="Times New Roman" w:hAnsi="Times New Roman" w:cs="Times New Roman"/>
                <w:color w:val="000000" w:themeColor="text1"/>
                <w:sz w:val="24"/>
                <w:szCs w:val="24"/>
              </w:rPr>
              <w:t xml:space="preserve">Отдел образования администрации </w:t>
            </w:r>
            <w:proofErr w:type="spellStart"/>
            <w:r w:rsidRPr="00AD32D6">
              <w:rPr>
                <w:rFonts w:ascii="Times New Roman" w:hAnsi="Times New Roman" w:cs="Times New Roman"/>
                <w:color w:val="000000" w:themeColor="text1"/>
                <w:sz w:val="24"/>
                <w:szCs w:val="24"/>
              </w:rPr>
              <w:t>Уярского</w:t>
            </w:r>
            <w:proofErr w:type="spellEnd"/>
            <w:r w:rsidRPr="00AD32D6">
              <w:rPr>
                <w:rFonts w:ascii="Times New Roman" w:hAnsi="Times New Roman" w:cs="Times New Roman"/>
                <w:color w:val="000000" w:themeColor="text1"/>
                <w:sz w:val="24"/>
                <w:szCs w:val="24"/>
              </w:rPr>
              <w:t xml:space="preserve"> района.</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Default="00A90726" w:rsidP="000E3300">
            <w:pPr>
              <w:pStyle w:val="a4"/>
              <w:ind w:left="0"/>
              <w:rPr>
                <w:rFonts w:ascii="Times New Roman" w:hAnsi="Times New Roman" w:cs="Times New Roman"/>
                <w:b/>
                <w:sz w:val="24"/>
                <w:szCs w:val="24"/>
              </w:rPr>
            </w:pPr>
            <w:r w:rsidRPr="00AD32D6">
              <w:rPr>
                <w:rFonts w:ascii="Times New Roman" w:hAnsi="Times New Roman" w:cs="Times New Roman"/>
                <w:b/>
                <w:sz w:val="24"/>
                <w:szCs w:val="24"/>
              </w:rPr>
              <w:t>Функции и полномочия Собственника</w:t>
            </w:r>
            <w:r>
              <w:rPr>
                <w:rFonts w:ascii="Times New Roman" w:hAnsi="Times New Roman" w:cs="Times New Roman"/>
                <w:b/>
                <w:sz w:val="24"/>
                <w:szCs w:val="24"/>
              </w:rPr>
              <w:t xml:space="preserve">                                     </w:t>
            </w:r>
          </w:p>
        </w:tc>
        <w:tc>
          <w:tcPr>
            <w:tcW w:w="9161" w:type="dxa"/>
          </w:tcPr>
          <w:p w:rsidR="00A90726" w:rsidRPr="00AD32D6" w:rsidRDefault="00A90726" w:rsidP="000E3300">
            <w:pPr>
              <w:tabs>
                <w:tab w:val="left" w:pos="142"/>
                <w:tab w:val="left" w:pos="284"/>
              </w:tabs>
              <w:ind w:firstLine="14"/>
              <w:rPr>
                <w:rFonts w:ascii="Times New Roman" w:hAnsi="Times New Roman" w:cs="Times New Roman"/>
                <w:sz w:val="24"/>
                <w:szCs w:val="24"/>
              </w:rPr>
            </w:pPr>
            <w:r w:rsidRPr="00AD32D6">
              <w:rPr>
                <w:rFonts w:ascii="Times New Roman" w:hAnsi="Times New Roman" w:cs="Times New Roman"/>
                <w:sz w:val="24"/>
                <w:szCs w:val="24"/>
              </w:rPr>
              <w:t xml:space="preserve">имущества Учреждения  исполняет    Отдел имущественных отношений, архитектуры и строительства администрации </w:t>
            </w:r>
            <w:proofErr w:type="spellStart"/>
            <w:r w:rsidRPr="00AD32D6">
              <w:rPr>
                <w:rFonts w:ascii="Times New Roman" w:hAnsi="Times New Roman" w:cs="Times New Roman"/>
                <w:sz w:val="24"/>
                <w:szCs w:val="24"/>
              </w:rPr>
              <w:t>Уярского</w:t>
            </w:r>
            <w:proofErr w:type="spellEnd"/>
            <w:r w:rsidRPr="00AD32D6">
              <w:rPr>
                <w:rFonts w:ascii="Times New Roman" w:hAnsi="Times New Roman" w:cs="Times New Roman"/>
                <w:sz w:val="24"/>
                <w:szCs w:val="24"/>
              </w:rPr>
              <w:t xml:space="preserve"> района.</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Pr="00AD32D6" w:rsidRDefault="00A90726" w:rsidP="000E3300">
            <w:pPr>
              <w:rPr>
                <w:rFonts w:ascii="Times New Roman" w:hAnsi="Times New Roman" w:cs="Times New Roman"/>
                <w:sz w:val="24"/>
                <w:szCs w:val="24"/>
              </w:rPr>
            </w:pPr>
            <w:r w:rsidRPr="00AD32D6">
              <w:rPr>
                <w:rFonts w:ascii="Times New Roman" w:hAnsi="Times New Roman" w:cs="Times New Roman"/>
                <w:sz w:val="24"/>
                <w:szCs w:val="24"/>
              </w:rPr>
              <w:lastRenderedPageBreak/>
              <w:t>.</w:t>
            </w:r>
          </w:p>
          <w:p w:rsidR="00A90726" w:rsidRDefault="00A90726" w:rsidP="000E3300">
            <w:pPr>
              <w:pStyle w:val="a4"/>
              <w:ind w:left="0"/>
              <w:rPr>
                <w:rFonts w:ascii="Times New Roman" w:hAnsi="Times New Roman" w:cs="Times New Roman"/>
                <w:b/>
                <w:sz w:val="24"/>
                <w:szCs w:val="24"/>
              </w:rPr>
            </w:pPr>
            <w:r w:rsidRPr="00AD32D6">
              <w:rPr>
                <w:rFonts w:ascii="Times New Roman" w:hAnsi="Times New Roman" w:cs="Times New Roman"/>
                <w:b/>
                <w:sz w:val="24"/>
                <w:szCs w:val="24"/>
              </w:rPr>
              <w:t>Руководитель:</w:t>
            </w:r>
          </w:p>
        </w:tc>
        <w:tc>
          <w:tcPr>
            <w:tcW w:w="9161" w:type="dxa"/>
          </w:tcPr>
          <w:p w:rsidR="000E3300" w:rsidRPr="00AD32D6" w:rsidRDefault="000E3300" w:rsidP="000E3300">
            <w:pPr>
              <w:tabs>
                <w:tab w:val="left" w:pos="142"/>
                <w:tab w:val="left" w:pos="284"/>
              </w:tabs>
              <w:rPr>
                <w:rFonts w:ascii="Times New Roman" w:hAnsi="Times New Roman" w:cs="Times New Roman"/>
                <w:sz w:val="24"/>
                <w:szCs w:val="24"/>
              </w:rPr>
            </w:pPr>
          </w:p>
          <w:p w:rsidR="000E3300" w:rsidRPr="00AD32D6" w:rsidRDefault="000E3300" w:rsidP="000E3300">
            <w:pPr>
              <w:rPr>
                <w:rFonts w:ascii="Times New Roman" w:hAnsi="Times New Roman" w:cs="Times New Roman"/>
                <w:sz w:val="24"/>
                <w:szCs w:val="24"/>
              </w:rPr>
            </w:pPr>
            <w:r>
              <w:rPr>
                <w:rFonts w:ascii="Times New Roman" w:hAnsi="Times New Roman" w:cs="Times New Roman"/>
                <w:sz w:val="24"/>
                <w:szCs w:val="24"/>
              </w:rPr>
              <w:t xml:space="preserve">Тюлькова </w:t>
            </w:r>
            <w:r w:rsidRPr="00AD32D6">
              <w:rPr>
                <w:rFonts w:ascii="Times New Roman" w:hAnsi="Times New Roman" w:cs="Times New Roman"/>
                <w:sz w:val="24"/>
                <w:szCs w:val="24"/>
              </w:rPr>
              <w:t xml:space="preserve">Наталья </w:t>
            </w:r>
            <w:r>
              <w:rPr>
                <w:rFonts w:ascii="Times New Roman" w:hAnsi="Times New Roman" w:cs="Times New Roman"/>
                <w:sz w:val="24"/>
                <w:szCs w:val="24"/>
              </w:rPr>
              <w:t>Анатольевна</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Default="000E3300" w:rsidP="000E3300">
            <w:pPr>
              <w:pStyle w:val="a4"/>
              <w:ind w:left="0"/>
              <w:rPr>
                <w:rFonts w:ascii="Times New Roman" w:hAnsi="Times New Roman" w:cs="Times New Roman"/>
                <w:b/>
                <w:sz w:val="24"/>
                <w:szCs w:val="24"/>
              </w:rPr>
            </w:pPr>
            <w:r w:rsidRPr="00AD32D6">
              <w:rPr>
                <w:rFonts w:ascii="Times New Roman" w:hAnsi="Times New Roman" w:cs="Times New Roman"/>
                <w:b/>
                <w:sz w:val="24"/>
                <w:szCs w:val="24"/>
              </w:rPr>
              <w:t>Адрес:</w:t>
            </w:r>
          </w:p>
        </w:tc>
        <w:tc>
          <w:tcPr>
            <w:tcW w:w="9161" w:type="dxa"/>
          </w:tcPr>
          <w:p w:rsidR="000E3300" w:rsidRPr="00AD32D6" w:rsidRDefault="000E3300" w:rsidP="000E3300">
            <w:pPr>
              <w:rPr>
                <w:rFonts w:ascii="Times New Roman" w:hAnsi="Times New Roman" w:cs="Times New Roman"/>
                <w:sz w:val="24"/>
                <w:szCs w:val="24"/>
              </w:rPr>
            </w:pPr>
            <w:r w:rsidRPr="00AD32D6">
              <w:rPr>
                <w:rFonts w:ascii="Times New Roman" w:hAnsi="Times New Roman" w:cs="Times New Roman"/>
                <w:sz w:val="24"/>
                <w:szCs w:val="24"/>
              </w:rPr>
              <w:t>663920,  Красноярский  край,  Уярский</w:t>
            </w:r>
            <w:r>
              <w:rPr>
                <w:rFonts w:ascii="Times New Roman" w:hAnsi="Times New Roman" w:cs="Times New Roman"/>
                <w:sz w:val="24"/>
                <w:szCs w:val="24"/>
              </w:rPr>
              <w:t xml:space="preserve"> </w:t>
            </w:r>
            <w:r w:rsidRPr="00AD32D6">
              <w:rPr>
                <w:rFonts w:ascii="Times New Roman" w:hAnsi="Times New Roman" w:cs="Times New Roman"/>
                <w:sz w:val="24"/>
                <w:szCs w:val="24"/>
              </w:rPr>
              <w:t xml:space="preserve"> район, </w:t>
            </w:r>
            <w:r>
              <w:rPr>
                <w:rFonts w:ascii="Times New Roman" w:hAnsi="Times New Roman" w:cs="Times New Roman"/>
                <w:sz w:val="24"/>
                <w:szCs w:val="24"/>
              </w:rPr>
              <w:t xml:space="preserve">п. </w:t>
            </w:r>
            <w:proofErr w:type="spellStart"/>
            <w:r>
              <w:rPr>
                <w:rFonts w:ascii="Times New Roman" w:hAnsi="Times New Roman" w:cs="Times New Roman"/>
                <w:sz w:val="24"/>
                <w:szCs w:val="24"/>
              </w:rPr>
              <w:t>Громадск</w:t>
            </w:r>
            <w:proofErr w:type="spellEnd"/>
            <w:r w:rsidRPr="00AD32D6">
              <w:rPr>
                <w:rFonts w:ascii="Times New Roman" w:hAnsi="Times New Roman" w:cs="Times New Roman"/>
                <w:sz w:val="24"/>
                <w:szCs w:val="24"/>
              </w:rPr>
              <w:t xml:space="preserve">,  ул.  </w:t>
            </w:r>
            <w:proofErr w:type="gramStart"/>
            <w:r>
              <w:rPr>
                <w:rFonts w:ascii="Times New Roman" w:hAnsi="Times New Roman" w:cs="Times New Roman"/>
                <w:sz w:val="24"/>
                <w:szCs w:val="24"/>
              </w:rPr>
              <w:t>Школьная</w:t>
            </w:r>
            <w:proofErr w:type="gramEnd"/>
            <w:r>
              <w:rPr>
                <w:rFonts w:ascii="Times New Roman" w:hAnsi="Times New Roman" w:cs="Times New Roman"/>
                <w:sz w:val="24"/>
                <w:szCs w:val="24"/>
              </w:rPr>
              <w:t xml:space="preserve"> 1б</w:t>
            </w:r>
            <w:r w:rsidRPr="00AD32D6">
              <w:rPr>
                <w:rFonts w:ascii="Times New Roman" w:hAnsi="Times New Roman" w:cs="Times New Roman"/>
                <w:sz w:val="24"/>
                <w:szCs w:val="24"/>
              </w:rPr>
              <w:t xml:space="preserve"> </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Default="000E3300" w:rsidP="000A6B97">
            <w:pPr>
              <w:pStyle w:val="a4"/>
              <w:ind w:left="0"/>
              <w:jc w:val="both"/>
              <w:rPr>
                <w:rFonts w:ascii="Times New Roman" w:hAnsi="Times New Roman" w:cs="Times New Roman"/>
                <w:b/>
                <w:sz w:val="24"/>
                <w:szCs w:val="24"/>
              </w:rPr>
            </w:pPr>
            <w:r w:rsidRPr="00AD32D6">
              <w:rPr>
                <w:rFonts w:ascii="Times New Roman" w:hAnsi="Times New Roman" w:cs="Times New Roman"/>
                <w:b/>
                <w:sz w:val="24"/>
                <w:szCs w:val="24"/>
              </w:rPr>
              <w:t>Телефон</w:t>
            </w:r>
            <w:r w:rsidRPr="00AD32D6">
              <w:rPr>
                <w:rFonts w:ascii="Times New Roman" w:hAnsi="Times New Roman" w:cs="Times New Roman"/>
                <w:sz w:val="24"/>
                <w:szCs w:val="24"/>
              </w:rPr>
              <w:t xml:space="preserve"> (факс):</w:t>
            </w:r>
          </w:p>
        </w:tc>
        <w:tc>
          <w:tcPr>
            <w:tcW w:w="9161" w:type="dxa"/>
          </w:tcPr>
          <w:p w:rsidR="000E3300" w:rsidRPr="00AD32D6" w:rsidRDefault="000E3300" w:rsidP="000E3300">
            <w:pPr>
              <w:rPr>
                <w:rFonts w:ascii="Times New Roman" w:hAnsi="Times New Roman" w:cs="Times New Roman"/>
                <w:sz w:val="24"/>
                <w:szCs w:val="24"/>
              </w:rPr>
            </w:pPr>
            <w:r w:rsidRPr="00AD32D6">
              <w:rPr>
                <w:rFonts w:ascii="Times New Roman" w:hAnsi="Times New Roman" w:cs="Times New Roman"/>
                <w:sz w:val="24"/>
                <w:szCs w:val="24"/>
              </w:rPr>
              <w:t>8(39146)</w:t>
            </w:r>
            <w:r w:rsidRPr="00BE2EE5">
              <w:rPr>
                <w:rFonts w:ascii="Times New Roman" w:hAnsi="Times New Roman" w:cs="Times New Roman"/>
                <w:sz w:val="24"/>
                <w:szCs w:val="24"/>
              </w:rPr>
              <w:t>33200</w:t>
            </w:r>
            <w:r w:rsidRPr="00AD32D6">
              <w:rPr>
                <w:rFonts w:ascii="Times New Roman" w:hAnsi="Times New Roman" w:cs="Times New Roman"/>
                <w:sz w:val="24"/>
                <w:szCs w:val="24"/>
              </w:rPr>
              <w:t>,</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Default="000E3300" w:rsidP="000A6B97">
            <w:pPr>
              <w:pStyle w:val="a4"/>
              <w:ind w:left="0"/>
              <w:jc w:val="both"/>
              <w:rPr>
                <w:rFonts w:ascii="Times New Roman" w:hAnsi="Times New Roman" w:cs="Times New Roman"/>
                <w:b/>
                <w:sz w:val="24"/>
                <w:szCs w:val="24"/>
              </w:rPr>
            </w:pPr>
            <w:r w:rsidRPr="00AD32D6">
              <w:rPr>
                <w:rFonts w:ascii="Times New Roman" w:hAnsi="Times New Roman" w:cs="Times New Roman"/>
                <w:b/>
                <w:sz w:val="24"/>
                <w:szCs w:val="24"/>
              </w:rPr>
              <w:t>Адрес электронной почты:</w:t>
            </w:r>
          </w:p>
        </w:tc>
        <w:tc>
          <w:tcPr>
            <w:tcW w:w="9161" w:type="dxa"/>
          </w:tcPr>
          <w:p w:rsidR="000E3300" w:rsidRPr="00AD32D6" w:rsidRDefault="000E3300" w:rsidP="000E3300">
            <w:pPr>
              <w:rPr>
                <w:rFonts w:ascii="Times New Roman" w:hAnsi="Times New Roman" w:cs="Times New Roman"/>
                <w:sz w:val="24"/>
                <w:szCs w:val="24"/>
              </w:rPr>
            </w:pPr>
            <w:proofErr w:type="spellStart"/>
            <w:r>
              <w:rPr>
                <w:rFonts w:ascii="Times New Roman" w:hAnsi="Times New Roman" w:cs="Times New Roman"/>
                <w:sz w:val="24"/>
                <w:szCs w:val="24"/>
                <w:lang w:val="en-US"/>
              </w:rPr>
              <w:t>gromadsk</w:t>
            </w:r>
            <w:proofErr w:type="spellEnd"/>
            <w:r w:rsidRPr="001B451E">
              <w:rPr>
                <w:rFonts w:ascii="Times New Roman" w:hAnsi="Times New Roman" w:cs="Times New Roman"/>
                <w:sz w:val="24"/>
                <w:szCs w:val="24"/>
              </w:rPr>
              <w:t>_</w:t>
            </w:r>
            <w:r>
              <w:rPr>
                <w:rFonts w:ascii="Times New Roman" w:hAnsi="Times New Roman" w:cs="Times New Roman"/>
                <w:sz w:val="24"/>
                <w:szCs w:val="24"/>
                <w:lang w:val="en-US"/>
              </w:rPr>
              <w:t>school</w:t>
            </w:r>
            <w:r w:rsidRPr="001B451E">
              <w:rPr>
                <w:rFonts w:ascii="Times New Roman" w:hAnsi="Times New Roman" w:cs="Times New Roman"/>
                <w:sz w:val="24"/>
                <w:szCs w:val="24"/>
              </w:rPr>
              <w:t xml:space="preserve"> </w:t>
            </w:r>
            <w:r w:rsidRPr="00AD32D6">
              <w:rPr>
                <w:rFonts w:ascii="Times New Roman" w:hAnsi="Times New Roman" w:cs="Times New Roman"/>
                <w:sz w:val="24"/>
                <w:szCs w:val="24"/>
              </w:rPr>
              <w:t>@mail.ru.</w:t>
            </w:r>
          </w:p>
          <w:p w:rsidR="00A90726" w:rsidRDefault="00A90726" w:rsidP="000E3300">
            <w:pPr>
              <w:pStyle w:val="a4"/>
              <w:ind w:left="0"/>
              <w:rPr>
                <w:rFonts w:ascii="Times New Roman" w:hAnsi="Times New Roman" w:cs="Times New Roman"/>
                <w:b/>
                <w:sz w:val="24"/>
                <w:szCs w:val="24"/>
              </w:rPr>
            </w:pPr>
          </w:p>
        </w:tc>
      </w:tr>
      <w:tr w:rsidR="00A90726" w:rsidTr="003214D3">
        <w:tc>
          <w:tcPr>
            <w:tcW w:w="5298" w:type="dxa"/>
          </w:tcPr>
          <w:p w:rsidR="00A90726" w:rsidRDefault="000E3300" w:rsidP="000A6B97">
            <w:pPr>
              <w:pStyle w:val="a4"/>
              <w:ind w:left="0"/>
              <w:jc w:val="both"/>
              <w:rPr>
                <w:rFonts w:ascii="Times New Roman" w:hAnsi="Times New Roman" w:cs="Times New Roman"/>
                <w:b/>
                <w:sz w:val="24"/>
                <w:szCs w:val="24"/>
              </w:rPr>
            </w:pPr>
            <w:r w:rsidRPr="006221C6">
              <w:rPr>
                <w:rFonts w:ascii="Times New Roman" w:hAnsi="Times New Roman" w:cs="Times New Roman"/>
                <w:b/>
                <w:sz w:val="24"/>
                <w:szCs w:val="24"/>
              </w:rPr>
              <w:t xml:space="preserve">Лицензия:  </w:t>
            </w:r>
          </w:p>
        </w:tc>
        <w:tc>
          <w:tcPr>
            <w:tcW w:w="9161" w:type="dxa"/>
          </w:tcPr>
          <w:p w:rsidR="00A90726" w:rsidRDefault="000E3300" w:rsidP="000E3300">
            <w:pPr>
              <w:pStyle w:val="a4"/>
              <w:ind w:left="0"/>
              <w:rPr>
                <w:rFonts w:ascii="Times New Roman" w:hAnsi="Times New Roman" w:cs="Times New Roman"/>
                <w:b/>
                <w:sz w:val="24"/>
                <w:szCs w:val="24"/>
              </w:rPr>
            </w:pPr>
            <w:r w:rsidRPr="006221C6">
              <w:rPr>
                <w:rFonts w:ascii="Times New Roman" w:hAnsi="Times New Roman" w:cs="Times New Roman"/>
                <w:sz w:val="24"/>
                <w:szCs w:val="24"/>
              </w:rPr>
              <w:t>Серия РО № 0385456 регистрационный номер  6597-л от 07 февраля 2012г, бессрочно.</w:t>
            </w:r>
          </w:p>
        </w:tc>
      </w:tr>
      <w:tr w:rsidR="000E3300" w:rsidTr="003214D3">
        <w:tc>
          <w:tcPr>
            <w:tcW w:w="5298" w:type="dxa"/>
          </w:tcPr>
          <w:p w:rsidR="000E3300" w:rsidRDefault="000E3300" w:rsidP="000E3300">
            <w:pPr>
              <w:pStyle w:val="a4"/>
              <w:ind w:left="0"/>
              <w:rPr>
                <w:rFonts w:ascii="Times New Roman" w:hAnsi="Times New Roman" w:cs="Times New Roman"/>
                <w:b/>
                <w:sz w:val="24"/>
                <w:szCs w:val="24"/>
              </w:rPr>
            </w:pPr>
            <w:r w:rsidRPr="006221C6">
              <w:rPr>
                <w:rFonts w:ascii="Times New Roman" w:hAnsi="Times New Roman" w:cs="Times New Roman"/>
                <w:b/>
                <w:sz w:val="24"/>
                <w:szCs w:val="24"/>
              </w:rPr>
              <w:t>Свидетельство о государственной аккредитации</w:t>
            </w:r>
          </w:p>
        </w:tc>
        <w:tc>
          <w:tcPr>
            <w:tcW w:w="9161" w:type="dxa"/>
          </w:tcPr>
          <w:p w:rsidR="000E3300" w:rsidRPr="006221C6" w:rsidRDefault="000E3300" w:rsidP="000E3300">
            <w:pPr>
              <w:jc w:val="both"/>
              <w:rPr>
                <w:rFonts w:ascii="Times New Roman" w:hAnsi="Times New Roman" w:cs="Times New Roman"/>
                <w:sz w:val="24"/>
                <w:szCs w:val="24"/>
              </w:rPr>
            </w:pPr>
            <w:r w:rsidRPr="006221C6">
              <w:rPr>
                <w:rFonts w:ascii="Times New Roman" w:hAnsi="Times New Roman" w:cs="Times New Roman"/>
                <w:sz w:val="24"/>
                <w:szCs w:val="24"/>
              </w:rPr>
              <w:t>ОП 019921 от 06 марта 2012г. до 31 марта 2023г.</w:t>
            </w:r>
          </w:p>
          <w:p w:rsidR="000E3300" w:rsidRDefault="000E3300" w:rsidP="000A6B97">
            <w:pPr>
              <w:pStyle w:val="a4"/>
              <w:ind w:left="0"/>
              <w:jc w:val="both"/>
              <w:rPr>
                <w:rFonts w:ascii="Times New Roman" w:hAnsi="Times New Roman" w:cs="Times New Roman"/>
                <w:b/>
                <w:sz w:val="24"/>
                <w:szCs w:val="24"/>
              </w:rPr>
            </w:pPr>
          </w:p>
        </w:tc>
      </w:tr>
      <w:tr w:rsidR="000E3300" w:rsidTr="003214D3">
        <w:tc>
          <w:tcPr>
            <w:tcW w:w="5298" w:type="dxa"/>
          </w:tcPr>
          <w:p w:rsidR="000E3300" w:rsidRDefault="00AB2EE0" w:rsidP="000A6B97">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0E3300" w:rsidRPr="006221C6">
              <w:rPr>
                <w:rFonts w:ascii="Times New Roman" w:hAnsi="Times New Roman" w:cs="Times New Roman"/>
                <w:b/>
                <w:sz w:val="24"/>
                <w:szCs w:val="24"/>
              </w:rPr>
              <w:t>ИНН</w:t>
            </w:r>
          </w:p>
        </w:tc>
        <w:tc>
          <w:tcPr>
            <w:tcW w:w="9161" w:type="dxa"/>
          </w:tcPr>
          <w:p w:rsidR="000E3300" w:rsidRDefault="000E3300" w:rsidP="000A6B97">
            <w:pPr>
              <w:pStyle w:val="a4"/>
              <w:ind w:left="0"/>
              <w:jc w:val="both"/>
              <w:rPr>
                <w:rFonts w:ascii="Times New Roman" w:hAnsi="Times New Roman" w:cs="Times New Roman"/>
                <w:b/>
                <w:sz w:val="24"/>
                <w:szCs w:val="24"/>
              </w:rPr>
            </w:pPr>
            <w:r w:rsidRPr="006221C6">
              <w:rPr>
                <w:rFonts w:ascii="Times New Roman" w:hAnsi="Times New Roman" w:cs="Times New Roman"/>
                <w:sz w:val="24"/>
                <w:szCs w:val="24"/>
              </w:rPr>
              <w:t>2440004909</w:t>
            </w:r>
          </w:p>
        </w:tc>
      </w:tr>
      <w:tr w:rsidR="000E3300" w:rsidTr="003214D3">
        <w:tc>
          <w:tcPr>
            <w:tcW w:w="5298" w:type="dxa"/>
          </w:tcPr>
          <w:p w:rsidR="000E3300" w:rsidRDefault="000E3300" w:rsidP="000A6B97">
            <w:pPr>
              <w:pStyle w:val="a4"/>
              <w:ind w:left="0"/>
              <w:jc w:val="both"/>
              <w:rPr>
                <w:rFonts w:ascii="Times New Roman" w:hAnsi="Times New Roman" w:cs="Times New Roman"/>
                <w:b/>
                <w:sz w:val="24"/>
                <w:szCs w:val="24"/>
              </w:rPr>
            </w:pPr>
            <w:r w:rsidRPr="006221C6">
              <w:rPr>
                <w:rFonts w:ascii="Times New Roman" w:hAnsi="Times New Roman" w:cs="Times New Roman"/>
                <w:b/>
                <w:sz w:val="24"/>
                <w:szCs w:val="24"/>
              </w:rPr>
              <w:t>Устав</w:t>
            </w:r>
          </w:p>
        </w:tc>
        <w:tc>
          <w:tcPr>
            <w:tcW w:w="9161" w:type="dxa"/>
          </w:tcPr>
          <w:p w:rsidR="000E3300" w:rsidRPr="006221C6" w:rsidRDefault="000E3300" w:rsidP="000E3300">
            <w:pPr>
              <w:rPr>
                <w:rFonts w:ascii="Times New Roman" w:hAnsi="Times New Roman" w:cs="Times New Roman"/>
                <w:sz w:val="24"/>
                <w:szCs w:val="24"/>
              </w:rPr>
            </w:pPr>
            <w:r>
              <w:rPr>
                <w:rFonts w:ascii="Times New Roman" w:hAnsi="Times New Roman" w:cs="Times New Roman"/>
                <w:sz w:val="24"/>
                <w:szCs w:val="24"/>
              </w:rPr>
              <w:t xml:space="preserve">Устав </w:t>
            </w:r>
            <w:r w:rsidRPr="006221C6">
              <w:rPr>
                <w:rFonts w:ascii="Times New Roman" w:hAnsi="Times New Roman" w:cs="Times New Roman"/>
                <w:sz w:val="24"/>
                <w:szCs w:val="24"/>
              </w:rPr>
              <w:t xml:space="preserve">утверждён Постановлением администрации </w:t>
            </w:r>
            <w:proofErr w:type="spellStart"/>
            <w:r w:rsidRPr="006221C6">
              <w:rPr>
                <w:rFonts w:ascii="Times New Roman" w:hAnsi="Times New Roman" w:cs="Times New Roman"/>
                <w:sz w:val="24"/>
                <w:szCs w:val="24"/>
              </w:rPr>
              <w:t>Уярского</w:t>
            </w:r>
            <w:proofErr w:type="spellEnd"/>
            <w:r w:rsidRPr="006221C6">
              <w:rPr>
                <w:rFonts w:ascii="Times New Roman" w:hAnsi="Times New Roman" w:cs="Times New Roman"/>
                <w:sz w:val="24"/>
                <w:szCs w:val="24"/>
              </w:rPr>
              <w:t xml:space="preserve"> района </w:t>
            </w:r>
            <w:r>
              <w:rPr>
                <w:rFonts w:ascii="Times New Roman" w:hAnsi="Times New Roman" w:cs="Times New Roman"/>
                <w:sz w:val="24"/>
                <w:szCs w:val="24"/>
              </w:rPr>
              <w:t xml:space="preserve">      </w:t>
            </w:r>
            <w:r w:rsidR="00AB2EE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221C6">
              <w:rPr>
                <w:rFonts w:ascii="Times New Roman" w:hAnsi="Times New Roman" w:cs="Times New Roman"/>
                <w:sz w:val="24"/>
                <w:szCs w:val="24"/>
              </w:rPr>
              <w:t xml:space="preserve"> </w:t>
            </w:r>
            <w:r w:rsidR="00AB2EE0">
              <w:rPr>
                <w:rFonts w:ascii="Times New Roman" w:hAnsi="Times New Roman" w:cs="Times New Roman"/>
                <w:sz w:val="24"/>
                <w:szCs w:val="24"/>
              </w:rPr>
              <w:t xml:space="preserve">                        </w:t>
            </w:r>
            <w:r w:rsidRPr="006221C6">
              <w:rPr>
                <w:rFonts w:ascii="Times New Roman" w:hAnsi="Times New Roman" w:cs="Times New Roman"/>
                <w:sz w:val="24"/>
                <w:szCs w:val="24"/>
              </w:rPr>
              <w:t>3 декабря 2015г.</w:t>
            </w:r>
          </w:p>
          <w:p w:rsidR="000E3300" w:rsidRDefault="000E3300" w:rsidP="000A6B97">
            <w:pPr>
              <w:pStyle w:val="a4"/>
              <w:ind w:left="0"/>
              <w:jc w:val="both"/>
              <w:rPr>
                <w:rFonts w:ascii="Times New Roman" w:hAnsi="Times New Roman" w:cs="Times New Roman"/>
                <w:b/>
                <w:sz w:val="24"/>
                <w:szCs w:val="24"/>
              </w:rPr>
            </w:pPr>
          </w:p>
        </w:tc>
      </w:tr>
      <w:tr w:rsidR="000E3300" w:rsidTr="003214D3">
        <w:tc>
          <w:tcPr>
            <w:tcW w:w="5298" w:type="dxa"/>
          </w:tcPr>
          <w:p w:rsidR="000E3300" w:rsidRDefault="000E3300" w:rsidP="000E3300">
            <w:pPr>
              <w:jc w:val="both"/>
              <w:rPr>
                <w:rFonts w:ascii="Times New Roman" w:hAnsi="Times New Roman" w:cs="Times New Roman"/>
                <w:b/>
                <w:sz w:val="24"/>
                <w:szCs w:val="24"/>
              </w:rPr>
            </w:pPr>
            <w:r w:rsidRPr="00AD32D6">
              <w:rPr>
                <w:rFonts w:ascii="Times New Roman" w:hAnsi="Times New Roman" w:cs="Times New Roman"/>
                <w:b/>
                <w:sz w:val="24"/>
                <w:szCs w:val="24"/>
              </w:rPr>
              <w:t>История</w:t>
            </w:r>
            <w:r>
              <w:rPr>
                <w:rFonts w:ascii="Times New Roman" w:hAnsi="Times New Roman" w:cs="Times New Roman"/>
                <w:b/>
                <w:sz w:val="24"/>
                <w:szCs w:val="24"/>
              </w:rPr>
              <w:t xml:space="preserve"> школы:</w:t>
            </w:r>
          </w:p>
          <w:p w:rsidR="000E3300" w:rsidRPr="006221C6" w:rsidRDefault="000E3300" w:rsidP="000A6B97">
            <w:pPr>
              <w:pStyle w:val="a4"/>
              <w:ind w:left="0"/>
              <w:jc w:val="both"/>
              <w:rPr>
                <w:rFonts w:ascii="Times New Roman" w:hAnsi="Times New Roman" w:cs="Times New Roman"/>
                <w:b/>
                <w:sz w:val="24"/>
                <w:szCs w:val="24"/>
              </w:rPr>
            </w:pPr>
          </w:p>
        </w:tc>
        <w:tc>
          <w:tcPr>
            <w:tcW w:w="9161" w:type="dxa"/>
          </w:tcPr>
          <w:p w:rsidR="000E3300" w:rsidRPr="00AD32D6" w:rsidRDefault="000E3300" w:rsidP="000E3300">
            <w:pPr>
              <w:rPr>
                <w:rFonts w:ascii="Times New Roman" w:hAnsi="Times New Roman" w:cs="Times New Roman"/>
                <w:sz w:val="24"/>
                <w:szCs w:val="24"/>
              </w:rPr>
            </w:pPr>
            <w:r w:rsidRPr="00AD32D6">
              <w:rPr>
                <w:rFonts w:ascii="Times New Roman" w:hAnsi="Times New Roman" w:cs="Times New Roman"/>
                <w:sz w:val="24"/>
                <w:szCs w:val="24"/>
              </w:rPr>
              <w:t>МБОУ</w:t>
            </w:r>
            <w:r w:rsidRPr="00AD32D6">
              <w:rPr>
                <w:rFonts w:ascii="Times New Roman" w:hAnsi="Times New Roman" w:cs="Times New Roman"/>
                <w:b/>
                <w:sz w:val="24"/>
                <w:szCs w:val="24"/>
              </w:rPr>
              <w:t xml:space="preserve"> «</w:t>
            </w:r>
            <w:r>
              <w:rPr>
                <w:rFonts w:ascii="Times New Roman" w:hAnsi="Times New Roman" w:cs="Times New Roman"/>
                <w:sz w:val="24"/>
                <w:szCs w:val="24"/>
              </w:rPr>
              <w:t>Громадская</w:t>
            </w:r>
            <w:r w:rsidRPr="00AD32D6">
              <w:rPr>
                <w:rFonts w:ascii="Times New Roman" w:hAnsi="Times New Roman" w:cs="Times New Roman"/>
                <w:sz w:val="24"/>
                <w:szCs w:val="24"/>
              </w:rPr>
              <w:t xml:space="preserve"> средняя школа» основана в 19</w:t>
            </w:r>
            <w:r>
              <w:rPr>
                <w:rFonts w:ascii="Times New Roman" w:hAnsi="Times New Roman" w:cs="Times New Roman"/>
                <w:sz w:val="24"/>
                <w:szCs w:val="24"/>
              </w:rPr>
              <w:t>3</w:t>
            </w:r>
            <w:r w:rsidRPr="00AD32D6">
              <w:rPr>
                <w:rFonts w:ascii="Times New Roman" w:hAnsi="Times New Roman" w:cs="Times New Roman"/>
                <w:sz w:val="24"/>
                <w:szCs w:val="24"/>
              </w:rPr>
              <w:t xml:space="preserve">6 году, </w:t>
            </w:r>
          </w:p>
          <w:p w:rsidR="000E3300" w:rsidRPr="00AD32D6" w:rsidRDefault="000E3300" w:rsidP="000E3300">
            <w:pPr>
              <w:rPr>
                <w:rFonts w:ascii="Times New Roman" w:hAnsi="Times New Roman" w:cs="Times New Roman"/>
                <w:sz w:val="24"/>
                <w:szCs w:val="24"/>
              </w:rPr>
            </w:pPr>
            <w:r w:rsidRPr="00AD32D6">
              <w:rPr>
                <w:rFonts w:ascii="Times New Roman" w:hAnsi="Times New Roman" w:cs="Times New Roman"/>
                <w:sz w:val="24"/>
                <w:szCs w:val="24"/>
              </w:rPr>
              <w:t>В 1946 году школа стала  семилетней, а 1962 году – восьмилетней.</w:t>
            </w:r>
          </w:p>
          <w:p w:rsidR="000E3300" w:rsidRPr="00AD32D6" w:rsidRDefault="000E3300" w:rsidP="000E3300">
            <w:pPr>
              <w:rPr>
                <w:rFonts w:ascii="Times New Roman" w:hAnsi="Times New Roman" w:cs="Times New Roman"/>
                <w:sz w:val="24"/>
                <w:szCs w:val="24"/>
              </w:rPr>
            </w:pPr>
            <w:r w:rsidRPr="00AD32D6">
              <w:rPr>
                <w:rFonts w:ascii="Times New Roman" w:hAnsi="Times New Roman" w:cs="Times New Roman"/>
                <w:sz w:val="24"/>
                <w:szCs w:val="24"/>
              </w:rPr>
              <w:t xml:space="preserve">В </w:t>
            </w:r>
            <w:r>
              <w:rPr>
                <w:rFonts w:ascii="Times New Roman" w:hAnsi="Times New Roman" w:cs="Times New Roman"/>
                <w:sz w:val="24"/>
                <w:szCs w:val="24"/>
              </w:rPr>
              <w:t>200</w:t>
            </w:r>
            <w:r w:rsidRPr="00AD32D6">
              <w:rPr>
                <w:rFonts w:ascii="Times New Roman" w:hAnsi="Times New Roman" w:cs="Times New Roman"/>
                <w:sz w:val="24"/>
                <w:szCs w:val="24"/>
              </w:rPr>
              <w:t xml:space="preserve">7 году было сдано новое двухэтажное здание Учреждения на </w:t>
            </w:r>
            <w:r>
              <w:rPr>
                <w:rFonts w:ascii="Times New Roman" w:hAnsi="Times New Roman" w:cs="Times New Roman"/>
                <w:sz w:val="24"/>
                <w:szCs w:val="24"/>
              </w:rPr>
              <w:t>182</w:t>
            </w:r>
            <w:r w:rsidRPr="00AD32D6">
              <w:rPr>
                <w:rFonts w:ascii="Times New Roman" w:hAnsi="Times New Roman" w:cs="Times New Roman"/>
                <w:sz w:val="24"/>
                <w:szCs w:val="24"/>
              </w:rPr>
              <w:t xml:space="preserve">  места.</w:t>
            </w:r>
          </w:p>
          <w:p w:rsidR="000E3300" w:rsidRPr="006221C6" w:rsidRDefault="000E3300" w:rsidP="000E3300">
            <w:pPr>
              <w:rPr>
                <w:rFonts w:ascii="Times New Roman" w:hAnsi="Times New Roman" w:cs="Times New Roman"/>
                <w:sz w:val="24"/>
                <w:szCs w:val="24"/>
              </w:rPr>
            </w:pPr>
          </w:p>
        </w:tc>
      </w:tr>
    </w:tbl>
    <w:p w:rsidR="00FB7892" w:rsidRPr="003214D3" w:rsidRDefault="000E3300" w:rsidP="003214D3">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0E3300" w:rsidRPr="00402928" w:rsidRDefault="000E3300" w:rsidP="00FB7892">
      <w:pPr>
        <w:pStyle w:val="Default"/>
        <w:rPr>
          <w:b/>
          <w:bCs/>
          <w:sz w:val="28"/>
          <w:szCs w:val="28"/>
        </w:rPr>
      </w:pPr>
      <w:r w:rsidRPr="00402928">
        <w:rPr>
          <w:b/>
          <w:bCs/>
          <w:sz w:val="28"/>
          <w:szCs w:val="28"/>
        </w:rPr>
        <w:t xml:space="preserve">                                        </w:t>
      </w:r>
      <w:r w:rsidR="003214D3">
        <w:rPr>
          <w:b/>
          <w:bCs/>
          <w:sz w:val="28"/>
          <w:szCs w:val="28"/>
        </w:rPr>
        <w:t xml:space="preserve">                                                   </w:t>
      </w:r>
      <w:r w:rsidRPr="00402928">
        <w:rPr>
          <w:b/>
          <w:bCs/>
          <w:sz w:val="28"/>
          <w:szCs w:val="28"/>
        </w:rPr>
        <w:t xml:space="preserve">  </w:t>
      </w:r>
      <w:r w:rsidR="00FB7892" w:rsidRPr="00402928">
        <w:rPr>
          <w:b/>
          <w:bCs/>
          <w:sz w:val="28"/>
          <w:szCs w:val="28"/>
        </w:rPr>
        <w:t>2. ВВЕДЕНИЕ</w:t>
      </w:r>
    </w:p>
    <w:p w:rsidR="000E3300" w:rsidRDefault="000E3300" w:rsidP="00FB7892">
      <w:pPr>
        <w:pStyle w:val="Default"/>
        <w:rPr>
          <w:b/>
          <w:bCs/>
          <w:sz w:val="32"/>
          <w:szCs w:val="32"/>
        </w:rPr>
      </w:pP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8"/>
          <w:szCs w:val="28"/>
        </w:rPr>
      </w:pPr>
      <w:r w:rsidRPr="000E3300">
        <w:rPr>
          <w:rFonts w:ascii="Times New Roman" w:hAnsi="Times New Roman" w:cs="Times New Roman"/>
          <w:color w:val="000000"/>
          <w:sz w:val="28"/>
          <w:szCs w:val="28"/>
        </w:rPr>
        <w:t>Программа развития МБОУ «</w:t>
      </w:r>
      <w:proofErr w:type="spellStart"/>
      <w:r>
        <w:rPr>
          <w:rFonts w:ascii="Times New Roman" w:hAnsi="Times New Roman" w:cs="Times New Roman"/>
          <w:color w:val="000000"/>
          <w:sz w:val="28"/>
          <w:szCs w:val="28"/>
        </w:rPr>
        <w:t>Громадская</w:t>
      </w:r>
      <w:proofErr w:type="spellEnd"/>
      <w:r w:rsidRPr="000E3300">
        <w:rPr>
          <w:rFonts w:ascii="Times New Roman" w:hAnsi="Times New Roman" w:cs="Times New Roman"/>
          <w:color w:val="000000"/>
          <w:sz w:val="28"/>
          <w:szCs w:val="28"/>
        </w:rPr>
        <w:t xml:space="preserve"> СОШ</w:t>
      </w:r>
      <w:r>
        <w:rPr>
          <w:rFonts w:ascii="Times New Roman" w:hAnsi="Times New Roman" w:cs="Times New Roman"/>
          <w:color w:val="000000"/>
          <w:sz w:val="28"/>
          <w:szCs w:val="28"/>
        </w:rPr>
        <w:t xml:space="preserve">» </w:t>
      </w:r>
      <w:proofErr w:type="spellStart"/>
      <w:r w:rsidRPr="000E3300">
        <w:rPr>
          <w:rFonts w:ascii="Times New Roman" w:hAnsi="Times New Roman" w:cs="Times New Roman"/>
          <w:color w:val="000000"/>
          <w:sz w:val="28"/>
          <w:szCs w:val="28"/>
        </w:rPr>
        <w:t>Уяр</w:t>
      </w:r>
      <w:r>
        <w:rPr>
          <w:rFonts w:ascii="Times New Roman" w:hAnsi="Times New Roman" w:cs="Times New Roman"/>
          <w:color w:val="000000"/>
          <w:sz w:val="28"/>
          <w:szCs w:val="28"/>
        </w:rPr>
        <w:t>ского</w:t>
      </w:r>
      <w:proofErr w:type="spellEnd"/>
      <w:r>
        <w:rPr>
          <w:rFonts w:ascii="Times New Roman" w:hAnsi="Times New Roman" w:cs="Times New Roman"/>
          <w:color w:val="000000"/>
          <w:sz w:val="28"/>
          <w:szCs w:val="28"/>
        </w:rPr>
        <w:t xml:space="preserve"> района </w:t>
      </w:r>
      <w:r w:rsidRPr="000E3300">
        <w:rPr>
          <w:rFonts w:ascii="Times New Roman" w:hAnsi="Times New Roman" w:cs="Times New Roman"/>
          <w:color w:val="000000"/>
          <w:sz w:val="28"/>
          <w:szCs w:val="28"/>
        </w:rPr>
        <w:t xml:space="preserve"> Красноярского края до 2025 года представляет собой управленческий документ, предусматривающий реализацию комплекса мероприятий и создания необходимых условий в образовательной организации для достижения определенных документами стратегического планирования целей государственной политики в сфере образования на принципах проектного управления. Программа развития разработана на основе проектного управления, закрепленного в Постановлении Правительства РФ от 12.10.2017 N 1242 (ред. от 17.07.2019) «О разработке, реализации и об оценке эффективности отдельных государственных программ Российской Федерации» и предусматривает возможность достижения целевых показателей с опорой на внутренние и привлеченные ресурсы.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8"/>
          <w:szCs w:val="28"/>
        </w:rPr>
      </w:pPr>
      <w:r w:rsidRPr="000E3300">
        <w:rPr>
          <w:rFonts w:ascii="Times New Roman" w:hAnsi="Times New Roman" w:cs="Times New Roman"/>
          <w:color w:val="000000"/>
          <w:sz w:val="28"/>
          <w:szCs w:val="28"/>
        </w:rPr>
        <w:t xml:space="preserve">Статья 28 Федерального закона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Программа развития является обязательным локальным актом, наличие которого в образовательной организации закреплено </w:t>
      </w:r>
      <w:r w:rsidRPr="000E3300">
        <w:rPr>
          <w:rFonts w:ascii="Times New Roman" w:hAnsi="Times New Roman" w:cs="Times New Roman"/>
          <w:color w:val="000000"/>
          <w:sz w:val="28"/>
          <w:szCs w:val="28"/>
        </w:rPr>
        <w:lastRenderedPageBreak/>
        <w:t xml:space="preserve">законодательно. Программа развития определяет стратегические направления развития образовательной организации на среднесрочную перспективу: ценностно-смысловые, целевые, содержательные и результативные приоритеты развития.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8"/>
          <w:szCs w:val="28"/>
        </w:rPr>
      </w:pPr>
      <w:r w:rsidRPr="000E3300">
        <w:rPr>
          <w:rFonts w:ascii="Times New Roman" w:hAnsi="Times New Roman" w:cs="Times New Roman"/>
          <w:color w:val="000000"/>
          <w:sz w:val="28"/>
          <w:szCs w:val="28"/>
        </w:rPr>
        <w:t xml:space="preserve">Программа как проект перспективного развития призвана: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8"/>
          <w:szCs w:val="28"/>
        </w:rPr>
      </w:pPr>
      <w:r w:rsidRPr="000E3300">
        <w:rPr>
          <w:rFonts w:ascii="Times New Roman" w:hAnsi="Times New Roman" w:cs="Times New Roman"/>
          <w:color w:val="000000"/>
          <w:sz w:val="28"/>
          <w:szCs w:val="28"/>
        </w:rPr>
        <w:t xml:space="preserve">- обеспечить достижение целевых показателей Государственной программой Российской Федерации «Развитие образования» на срок 2018 - 2025 годы (утвержденной постановлением Правительства Российской Федерации от 26 декабря 2017 г. № 1642) и стратегических целей Национального проекта «Образование» в деятельности ОО; </w:t>
      </w:r>
    </w:p>
    <w:p w:rsidR="000E3300" w:rsidRPr="000E3300" w:rsidRDefault="000E3300" w:rsidP="000E3300">
      <w:pPr>
        <w:autoSpaceDE w:val="0"/>
        <w:autoSpaceDN w:val="0"/>
        <w:adjustRightInd w:val="0"/>
        <w:spacing w:after="0" w:line="240" w:lineRule="auto"/>
        <w:rPr>
          <w:rFonts w:ascii="Times New Roman" w:hAnsi="Times New Roman" w:cs="Times New Roman"/>
          <w:color w:val="000000"/>
          <w:sz w:val="28"/>
          <w:szCs w:val="28"/>
        </w:rPr>
      </w:pPr>
      <w:r w:rsidRPr="000E3300">
        <w:rPr>
          <w:rFonts w:ascii="Times New Roman" w:hAnsi="Times New Roman" w:cs="Times New Roman"/>
          <w:color w:val="000000"/>
          <w:sz w:val="28"/>
          <w:szCs w:val="28"/>
        </w:rPr>
        <w:t xml:space="preserve">- обеспечить качественную реализацию государственного и муниципального заданий и всесторонне удовлетворение образовательных запросов субъектов образовательных отношений; </w:t>
      </w:r>
    </w:p>
    <w:p w:rsidR="000E3300" w:rsidRDefault="000E3300" w:rsidP="000E3300">
      <w:pPr>
        <w:pStyle w:val="Default"/>
        <w:rPr>
          <w:b/>
          <w:bCs/>
          <w:sz w:val="32"/>
          <w:szCs w:val="32"/>
        </w:rPr>
      </w:pPr>
      <w:r w:rsidRPr="000E3300">
        <w:rPr>
          <w:sz w:val="28"/>
          <w:szCs w:val="28"/>
        </w:rPr>
        <w:t>-консолидировать усилия всех заинтересованных участников образовательных отношений и социального окружения ОО для достижения целей Программы.</w:t>
      </w:r>
    </w:p>
    <w:p w:rsidR="000E3300" w:rsidRPr="00402928" w:rsidRDefault="000E3300" w:rsidP="00FB7892">
      <w:pPr>
        <w:pStyle w:val="Default"/>
        <w:rPr>
          <w:sz w:val="32"/>
          <w:szCs w:val="32"/>
        </w:rPr>
      </w:pPr>
    </w:p>
    <w:p w:rsidR="00FB7892" w:rsidRPr="00B05173" w:rsidRDefault="00FB7892" w:rsidP="00FB7892">
      <w:pPr>
        <w:pStyle w:val="Default"/>
        <w:rPr>
          <w:sz w:val="28"/>
          <w:szCs w:val="28"/>
        </w:rPr>
      </w:pPr>
      <w:r>
        <w:rPr>
          <w:b/>
          <w:bCs/>
          <w:sz w:val="28"/>
          <w:szCs w:val="28"/>
        </w:rPr>
        <w:t>3</w:t>
      </w:r>
      <w:r w:rsidRPr="00B05173">
        <w:rPr>
          <w:b/>
          <w:bCs/>
          <w:sz w:val="28"/>
          <w:szCs w:val="28"/>
        </w:rPr>
        <w:t xml:space="preserve">. КОНЦЕПЦИЯ РАЗВИТИЯ УЧИЛИЩА В КОНТЕКСТЕ РЕАЛИЗАЦИИ СТРАТЕГИИ РАЗВИТИЯ ОБРАЗОВАНИЯ </w:t>
      </w:r>
    </w:p>
    <w:p w:rsidR="00FB7892" w:rsidRPr="00B05173" w:rsidRDefault="00FB7892" w:rsidP="00FB7892">
      <w:pPr>
        <w:pStyle w:val="Default"/>
        <w:rPr>
          <w:sz w:val="32"/>
          <w:szCs w:val="32"/>
        </w:rPr>
      </w:pPr>
    </w:p>
    <w:p w:rsidR="00FB7892" w:rsidRDefault="00FB7892" w:rsidP="00FB7892">
      <w:pPr>
        <w:pStyle w:val="Default"/>
        <w:rPr>
          <w:sz w:val="28"/>
          <w:szCs w:val="28"/>
        </w:rPr>
      </w:pPr>
      <w:r>
        <w:rPr>
          <w:b/>
          <w:bCs/>
          <w:sz w:val="28"/>
          <w:szCs w:val="28"/>
        </w:rPr>
        <w:t xml:space="preserve">1. Ключевые приоритеты государственной политики в сфере образования до 2025 года </w:t>
      </w:r>
    </w:p>
    <w:p w:rsidR="00FB7892" w:rsidRDefault="00FB7892" w:rsidP="00FB7892">
      <w:pPr>
        <w:pStyle w:val="Default"/>
        <w:rPr>
          <w:sz w:val="28"/>
          <w:szCs w:val="28"/>
        </w:rPr>
      </w:pPr>
      <w:r>
        <w:rPr>
          <w:sz w:val="28"/>
          <w:szCs w:val="28"/>
        </w:rPr>
        <w:t xml:space="preserve">Ключевые приоритеты государственной политики в сфере общего образования до 2025 года определены в следующих стратегических документах: </w:t>
      </w:r>
    </w:p>
    <w:p w:rsidR="00FB7892" w:rsidRDefault="00FB7892" w:rsidP="00FB7892">
      <w:pPr>
        <w:pStyle w:val="Default"/>
        <w:rPr>
          <w:sz w:val="28"/>
          <w:szCs w:val="28"/>
        </w:rPr>
      </w:pPr>
      <w:r>
        <w:rPr>
          <w:sz w:val="28"/>
          <w:szCs w:val="28"/>
        </w:rPr>
        <w:t xml:space="preserve">- Постановление Правительства РФ от 26 декабря 2017 № 1642 «Об утверждении государственной программы Российской Федерации "Развитие образования» (сроки реализации 2018-2025) </w:t>
      </w:r>
    </w:p>
    <w:p w:rsidR="00FB7892" w:rsidRDefault="00FB7892" w:rsidP="00FB7892">
      <w:pPr>
        <w:pStyle w:val="Default"/>
        <w:rPr>
          <w:sz w:val="28"/>
          <w:szCs w:val="28"/>
        </w:rPr>
      </w:pPr>
      <w:r>
        <w:rPr>
          <w:sz w:val="28"/>
          <w:szCs w:val="28"/>
        </w:rPr>
        <w:t xml:space="preserve">- Указ Президента Российской Федерации от 7 мая 2018 г. № 204 в части решения задач и достижения стратегических целей по направлению «Образование». </w:t>
      </w:r>
    </w:p>
    <w:p w:rsidR="00FB7892" w:rsidRDefault="00FB7892" w:rsidP="00FB7892">
      <w:pPr>
        <w:pStyle w:val="Default"/>
        <w:rPr>
          <w:sz w:val="28"/>
          <w:szCs w:val="28"/>
        </w:rPr>
      </w:pPr>
      <w:r>
        <w:rPr>
          <w:sz w:val="28"/>
          <w:szCs w:val="28"/>
        </w:rPr>
        <w:t xml:space="preserve">- Национальный проект «Образование», утвержден президиумом Совета при президенте РФ (протокол от 03.09.2018 №10) </w:t>
      </w:r>
    </w:p>
    <w:p w:rsidR="00FB7892" w:rsidRDefault="00FB7892" w:rsidP="00FB7892">
      <w:pPr>
        <w:pStyle w:val="Default"/>
        <w:rPr>
          <w:sz w:val="28"/>
          <w:szCs w:val="28"/>
        </w:rPr>
      </w:pPr>
      <w:r>
        <w:rPr>
          <w:sz w:val="28"/>
          <w:szCs w:val="28"/>
        </w:rPr>
        <w:t>- Распоряжение № Р-135 от 17 декабря 2019 г.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w:t>
      </w:r>
      <w:r w:rsidR="00402928">
        <w:rPr>
          <w:sz w:val="28"/>
          <w:szCs w:val="28"/>
        </w:rPr>
        <w:t xml:space="preserve">спечивающих достижение целей,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xml:space="preserve">- компетенции самостоятельной образовательной деятельности </w:t>
      </w:r>
      <w:proofErr w:type="gramStart"/>
      <w:r w:rsidRPr="00402928">
        <w:rPr>
          <w:rFonts w:ascii="Times New Roman" w:hAnsi="Times New Roman" w:cs="Times New Roman"/>
          <w:color w:val="000000"/>
          <w:sz w:val="28"/>
          <w:szCs w:val="28"/>
        </w:rPr>
        <w:t>обучающихся</w:t>
      </w:r>
      <w:proofErr w:type="gramEnd"/>
      <w:r w:rsidRPr="00402928">
        <w:rPr>
          <w:rFonts w:ascii="Times New Roman" w:hAnsi="Times New Roman" w:cs="Times New Roman"/>
          <w:color w:val="000000"/>
          <w:sz w:val="28"/>
          <w:szCs w:val="28"/>
        </w:rPr>
        <w:t xml:space="preserve"> в системе общего и дополнительного образования;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xml:space="preserve">- возможности онлайн-образования;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xml:space="preserve">- подготовка родителей как компетентных участников образовательных отношений.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Инструментами достижения нового качества образования, актуальными для МБОУ «</w:t>
      </w:r>
      <w:r>
        <w:rPr>
          <w:rFonts w:ascii="Times New Roman" w:hAnsi="Times New Roman" w:cs="Times New Roman"/>
          <w:color w:val="000000"/>
          <w:sz w:val="28"/>
          <w:szCs w:val="28"/>
        </w:rPr>
        <w:t>Громадская</w:t>
      </w:r>
      <w:r w:rsidRPr="00402928">
        <w:rPr>
          <w:rFonts w:ascii="Times New Roman" w:hAnsi="Times New Roman" w:cs="Times New Roman"/>
          <w:color w:val="000000"/>
          <w:sz w:val="28"/>
          <w:szCs w:val="28"/>
        </w:rPr>
        <w:t xml:space="preserve"> СОШ» выступают: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xml:space="preserve">- развитие профильного обучения с опорой на раннюю профориентацию </w:t>
      </w:r>
      <w:proofErr w:type="gramStart"/>
      <w:r w:rsidRPr="00402928">
        <w:rPr>
          <w:rFonts w:ascii="Times New Roman" w:hAnsi="Times New Roman" w:cs="Times New Roman"/>
          <w:color w:val="000000"/>
          <w:sz w:val="28"/>
          <w:szCs w:val="28"/>
        </w:rPr>
        <w:t>обучающихся</w:t>
      </w:r>
      <w:proofErr w:type="gramEnd"/>
      <w:r w:rsidRPr="00402928">
        <w:rPr>
          <w:rFonts w:ascii="Times New Roman" w:hAnsi="Times New Roman" w:cs="Times New Roman"/>
          <w:color w:val="000000"/>
          <w:sz w:val="28"/>
          <w:szCs w:val="28"/>
        </w:rPr>
        <w:t xml:space="preserve">;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lastRenderedPageBreak/>
        <w:t xml:space="preserve">- модернизация содержания предметных областей и программ дополнительного образования с привлечением в образовательный процесс внешних субъектов (родителей, представителей предприятий, социальных институтов, студентов и др.);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развитие военн</w:t>
      </w:r>
      <w:proofErr w:type="gramStart"/>
      <w:r w:rsidRPr="00402928">
        <w:rPr>
          <w:rFonts w:ascii="Times New Roman" w:hAnsi="Times New Roman" w:cs="Times New Roman"/>
          <w:color w:val="000000"/>
          <w:sz w:val="28"/>
          <w:szCs w:val="28"/>
        </w:rPr>
        <w:t>о-</w:t>
      </w:r>
      <w:proofErr w:type="gramEnd"/>
      <w:r w:rsidRPr="00402928">
        <w:rPr>
          <w:rFonts w:ascii="Times New Roman" w:hAnsi="Times New Roman" w:cs="Times New Roman"/>
          <w:color w:val="000000"/>
          <w:sz w:val="28"/>
          <w:szCs w:val="28"/>
        </w:rPr>
        <w:t xml:space="preserve"> патриотического направления в среде учащихся;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xml:space="preserve">- формирование цифровых компетенций обучающихся для использования возможностей проектирования индивидуальных учебных планов, сетевых форм реализации программ и поддержки одаренных детей;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xml:space="preserve">-психолого-педагогическое консультирование родителей; </w:t>
      </w:r>
    </w:p>
    <w:p w:rsidR="00402928" w:rsidRPr="00402928" w:rsidRDefault="00402928" w:rsidP="0040292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xml:space="preserve">- подготовка педагогов к участию в национальной системе профессионального роста педагогических работников. </w:t>
      </w:r>
    </w:p>
    <w:p w:rsidR="00A77718" w:rsidRPr="00402928" w:rsidRDefault="00402928" w:rsidP="00A7771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b/>
          <w:bCs/>
          <w:color w:val="000000"/>
          <w:sz w:val="28"/>
          <w:szCs w:val="28"/>
        </w:rPr>
        <w:t>2. Миссия развития МБОУ «</w:t>
      </w:r>
      <w:r>
        <w:rPr>
          <w:rFonts w:ascii="Times New Roman" w:hAnsi="Times New Roman" w:cs="Times New Roman"/>
          <w:b/>
          <w:bCs/>
          <w:color w:val="000000"/>
          <w:sz w:val="28"/>
          <w:szCs w:val="28"/>
        </w:rPr>
        <w:t>Громадская</w:t>
      </w:r>
      <w:r w:rsidRPr="00402928">
        <w:rPr>
          <w:rFonts w:ascii="Times New Roman" w:hAnsi="Times New Roman" w:cs="Times New Roman"/>
          <w:b/>
          <w:bCs/>
          <w:color w:val="000000"/>
          <w:sz w:val="28"/>
          <w:szCs w:val="28"/>
        </w:rPr>
        <w:t xml:space="preserve"> СОШ</w:t>
      </w:r>
      <w:r w:rsidR="00B05173">
        <w:rPr>
          <w:rFonts w:ascii="Times New Roman" w:hAnsi="Times New Roman" w:cs="Times New Roman"/>
          <w:b/>
          <w:bCs/>
          <w:color w:val="000000"/>
          <w:sz w:val="28"/>
          <w:szCs w:val="28"/>
        </w:rPr>
        <w:t xml:space="preserve">»                   </w:t>
      </w:r>
      <w:r w:rsidR="003214D3">
        <w:rPr>
          <w:rFonts w:ascii="Times New Roman" w:hAnsi="Times New Roman" w:cs="Times New Roman"/>
          <w:b/>
          <w:bCs/>
          <w:color w:val="000000"/>
          <w:sz w:val="28"/>
          <w:szCs w:val="28"/>
        </w:rPr>
        <w:t xml:space="preserve">                                                                                                       </w:t>
      </w:r>
      <w:r w:rsidR="00B05173">
        <w:rPr>
          <w:rFonts w:ascii="Times New Roman" w:hAnsi="Times New Roman" w:cs="Times New Roman"/>
          <w:b/>
          <w:bCs/>
          <w:color w:val="000000"/>
          <w:sz w:val="28"/>
          <w:szCs w:val="28"/>
        </w:rPr>
        <w:t xml:space="preserve"> </w:t>
      </w:r>
      <w:r w:rsidRPr="00402928">
        <w:rPr>
          <w:rFonts w:ascii="Times New Roman" w:hAnsi="Times New Roman" w:cs="Times New Roman"/>
          <w:b/>
          <w:bCs/>
          <w:color w:val="000000"/>
          <w:sz w:val="28"/>
          <w:szCs w:val="28"/>
        </w:rPr>
        <w:t xml:space="preserve"> </w:t>
      </w:r>
      <w:r w:rsidR="00A77718" w:rsidRPr="00402928">
        <w:rPr>
          <w:rFonts w:ascii="Times New Roman" w:hAnsi="Times New Roman" w:cs="Times New Roman"/>
          <w:color w:val="000000"/>
          <w:sz w:val="28"/>
          <w:szCs w:val="28"/>
        </w:rPr>
        <w:t>Стратегическим направлением обеспечение глобальной конкурентоспособности российского образования, вхождения Российской Федерации в число 10 ведущих стран мира по качеству общего образования, является формирование ценности к саморазвитию и самообразованию у обучающихся образовательных организаций всех видов и уровней. Данные ценности формируются посредством предоставления обучающимся возможностей освоения основных общеобразовательных программ</w:t>
      </w:r>
      <w:proofErr w:type="gramStart"/>
      <w:r w:rsidR="00A77718" w:rsidRPr="00402928">
        <w:rPr>
          <w:rFonts w:ascii="Times New Roman" w:hAnsi="Times New Roman" w:cs="Times New Roman"/>
          <w:color w:val="000000"/>
          <w:sz w:val="28"/>
          <w:szCs w:val="28"/>
        </w:rPr>
        <w:t xml:space="preserve"> ,</w:t>
      </w:r>
      <w:proofErr w:type="gramEnd"/>
      <w:r w:rsidR="00A77718" w:rsidRPr="00402928">
        <w:rPr>
          <w:rFonts w:ascii="Times New Roman" w:hAnsi="Times New Roman" w:cs="Times New Roman"/>
          <w:color w:val="000000"/>
          <w:sz w:val="28"/>
          <w:szCs w:val="28"/>
        </w:rPr>
        <w:t xml:space="preserve"> с зачетом результатов освоения ими дополнительных общеобразовательных программ и программ профессионального обучения. Социальным контекстом формирования ценностей саморазвития и самообразования выступают также система</w:t>
      </w:r>
      <w:r w:rsidR="00A77718">
        <w:rPr>
          <w:rFonts w:ascii="Times New Roman" w:hAnsi="Times New Roman" w:cs="Times New Roman"/>
          <w:color w:val="000000"/>
          <w:sz w:val="28"/>
          <w:szCs w:val="28"/>
        </w:rPr>
        <w:t xml:space="preserve"> ранней профориентации учащихся</w:t>
      </w:r>
      <w:r w:rsidR="00A77718" w:rsidRPr="00402928">
        <w:rPr>
          <w:rFonts w:ascii="Times New Roman" w:hAnsi="Times New Roman" w:cs="Times New Roman"/>
          <w:color w:val="000000"/>
          <w:sz w:val="28"/>
          <w:szCs w:val="28"/>
        </w:rPr>
        <w:t>,</w:t>
      </w:r>
      <w:r w:rsidR="00B05173">
        <w:rPr>
          <w:rFonts w:ascii="Times New Roman" w:hAnsi="Times New Roman" w:cs="Times New Roman"/>
          <w:color w:val="000000"/>
          <w:sz w:val="28"/>
          <w:szCs w:val="28"/>
        </w:rPr>
        <w:t xml:space="preserve"> </w:t>
      </w:r>
      <w:r w:rsidR="00A77718" w:rsidRPr="00402928">
        <w:rPr>
          <w:rFonts w:ascii="Times New Roman" w:hAnsi="Times New Roman" w:cs="Times New Roman"/>
          <w:color w:val="000000"/>
          <w:sz w:val="28"/>
          <w:szCs w:val="28"/>
        </w:rPr>
        <w:t>их вовлечение в РДШ и Юнармейское движение. В реализации этой стратегии МБОУ «</w:t>
      </w:r>
      <w:r w:rsidR="00A77718">
        <w:rPr>
          <w:rFonts w:ascii="Times New Roman" w:hAnsi="Times New Roman" w:cs="Times New Roman"/>
          <w:color w:val="000000"/>
          <w:sz w:val="28"/>
          <w:szCs w:val="28"/>
        </w:rPr>
        <w:t>Громадская</w:t>
      </w:r>
      <w:r w:rsidR="00A77718" w:rsidRPr="00402928">
        <w:rPr>
          <w:rFonts w:ascii="Times New Roman" w:hAnsi="Times New Roman" w:cs="Times New Roman"/>
          <w:color w:val="000000"/>
          <w:sz w:val="28"/>
          <w:szCs w:val="28"/>
        </w:rPr>
        <w:t xml:space="preserve"> СОШ» видит свою миссию в создании открытого образовательного пространства для самореализации обучающихся в форматах индивидуальных учебных планов, онлайн-образования и социальных проектов. Эффективность реализации данной миссии возможна только при развитии непрерывного развития образования. Поэтому ключевой ценностью образовательной деятельности учащегося выступает «активная личность», использующая потенциал образовательного пространства для достижения своих социально значимых целей.</w:t>
      </w:r>
      <w:r w:rsidR="00A77718" w:rsidRPr="00A77718">
        <w:rPr>
          <w:rFonts w:ascii="Times New Roman" w:hAnsi="Times New Roman" w:cs="Times New Roman"/>
          <w:color w:val="000000"/>
          <w:sz w:val="28"/>
          <w:szCs w:val="28"/>
        </w:rPr>
        <w:t xml:space="preserve"> </w:t>
      </w:r>
      <w:r w:rsidR="00A77718" w:rsidRPr="00402928">
        <w:rPr>
          <w:rFonts w:ascii="Times New Roman" w:hAnsi="Times New Roman" w:cs="Times New Roman"/>
          <w:color w:val="000000"/>
          <w:sz w:val="28"/>
          <w:szCs w:val="28"/>
        </w:rPr>
        <w:t>Ценность «активной личности» учащегося в образовательном процессе является важнейшей в программе развития школы. Школа позволяет достичь высокого уровня качества образования для ребенка мотивированного на обучение. Мотивация - это внутренняя движущая сила, которая заставляет человека работать над собой и реализовывать свои планы. Этот термин происходит от английского «</w:t>
      </w:r>
      <w:proofErr w:type="spellStart"/>
      <w:r w:rsidR="00A77718" w:rsidRPr="00402928">
        <w:rPr>
          <w:rFonts w:ascii="Times New Roman" w:hAnsi="Times New Roman" w:cs="Times New Roman"/>
          <w:color w:val="000000"/>
          <w:sz w:val="28"/>
          <w:szCs w:val="28"/>
        </w:rPr>
        <w:t>movere</w:t>
      </w:r>
      <w:proofErr w:type="spellEnd"/>
      <w:r w:rsidR="00A77718" w:rsidRPr="00402928">
        <w:rPr>
          <w:rFonts w:ascii="Times New Roman" w:hAnsi="Times New Roman" w:cs="Times New Roman"/>
          <w:color w:val="000000"/>
          <w:sz w:val="28"/>
          <w:szCs w:val="28"/>
        </w:rPr>
        <w:t xml:space="preserve">» - «двигать». Мотивация – это то, что двигает человеком, заставляет его с завидным упорством и настойчивостью выполнять то или иное задание и идти к поставленной цели. Мотивированный человек легко достигает интеллектуальных, спортивных и творческих успехов. </w:t>
      </w:r>
    </w:p>
    <w:p w:rsidR="00A77718" w:rsidRPr="00402928" w:rsidRDefault="00A77718" w:rsidP="00A77718">
      <w:pPr>
        <w:autoSpaceDE w:val="0"/>
        <w:autoSpaceDN w:val="0"/>
        <w:adjustRightInd w:val="0"/>
        <w:spacing w:after="0" w:line="240" w:lineRule="auto"/>
        <w:rPr>
          <w:rFonts w:ascii="Times New Roman" w:hAnsi="Times New Roman" w:cs="Times New Roman"/>
          <w:color w:val="000000"/>
          <w:sz w:val="28"/>
          <w:szCs w:val="28"/>
        </w:rPr>
      </w:pPr>
      <w:r w:rsidRPr="00402928">
        <w:rPr>
          <w:rFonts w:ascii="Times New Roman" w:hAnsi="Times New Roman" w:cs="Times New Roman"/>
          <w:color w:val="000000"/>
          <w:sz w:val="28"/>
          <w:szCs w:val="28"/>
        </w:rPr>
        <w:t xml:space="preserve">Развитие и использование возможностей мотивации ребенка в образовательном процессе выступает концептуальной идеей Программы развития школы. </w:t>
      </w:r>
    </w:p>
    <w:p w:rsidR="005F0839" w:rsidRDefault="00A77718" w:rsidP="00A77718">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color w:val="000000"/>
          <w:sz w:val="28"/>
          <w:szCs w:val="28"/>
        </w:rPr>
        <w:t>Х</w:t>
      </w:r>
      <w:r w:rsidRPr="00402928">
        <w:rPr>
          <w:rFonts w:ascii="Times New Roman" w:hAnsi="Times New Roman" w:cs="Times New Roman"/>
          <w:color w:val="000000"/>
          <w:sz w:val="28"/>
          <w:szCs w:val="28"/>
        </w:rPr>
        <w:t xml:space="preserve">арактеристикой развития школы до 2025 года является слоган </w:t>
      </w:r>
      <w:r w:rsidRPr="00402928">
        <w:rPr>
          <w:rFonts w:ascii="Times New Roman" w:hAnsi="Times New Roman" w:cs="Times New Roman"/>
          <w:b/>
          <w:bCs/>
          <w:i/>
          <w:iCs/>
          <w:color w:val="000000"/>
          <w:sz w:val="28"/>
          <w:szCs w:val="28"/>
        </w:rPr>
        <w:t xml:space="preserve">«Наша школа полезна для всех, кто хочет учиться». </w:t>
      </w:r>
    </w:p>
    <w:p w:rsidR="005F0839" w:rsidRDefault="005F0839" w:rsidP="00A77718">
      <w:pPr>
        <w:autoSpaceDE w:val="0"/>
        <w:autoSpaceDN w:val="0"/>
        <w:adjustRightInd w:val="0"/>
        <w:spacing w:after="0" w:line="240" w:lineRule="auto"/>
        <w:rPr>
          <w:rFonts w:ascii="Times New Roman" w:hAnsi="Times New Roman" w:cs="Times New Roman"/>
          <w:b/>
          <w:bCs/>
          <w:i/>
          <w:iCs/>
          <w:color w:val="000000"/>
          <w:sz w:val="28"/>
          <w:szCs w:val="28"/>
        </w:rPr>
      </w:pPr>
    </w:p>
    <w:p w:rsidR="00A77718" w:rsidRPr="00402928" w:rsidRDefault="003214D3" w:rsidP="00A7771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p>
    <w:p w:rsidR="00A77718" w:rsidRPr="00A77718" w:rsidRDefault="003214D3" w:rsidP="00A7771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 xml:space="preserve">                                                                                                                                                                                                                                   </w:t>
      </w:r>
      <w:r w:rsidR="00A77718" w:rsidRPr="00A77718">
        <w:rPr>
          <w:rFonts w:ascii="Times New Roman" w:hAnsi="Times New Roman" w:cs="Times New Roman"/>
          <w:b/>
          <w:bCs/>
          <w:color w:val="000000"/>
          <w:sz w:val="28"/>
          <w:szCs w:val="28"/>
        </w:rPr>
        <w:t>3. Цели и задачи развития МБОУ «</w:t>
      </w:r>
      <w:r w:rsidR="00A77718">
        <w:rPr>
          <w:rFonts w:ascii="Times New Roman" w:hAnsi="Times New Roman" w:cs="Times New Roman"/>
          <w:b/>
          <w:bCs/>
          <w:color w:val="000000"/>
          <w:sz w:val="28"/>
          <w:szCs w:val="28"/>
        </w:rPr>
        <w:t>Громадская</w:t>
      </w:r>
      <w:r w:rsidR="00A77718" w:rsidRPr="00A77718">
        <w:rPr>
          <w:rFonts w:ascii="Times New Roman" w:hAnsi="Times New Roman" w:cs="Times New Roman"/>
          <w:b/>
          <w:bCs/>
          <w:color w:val="000000"/>
          <w:sz w:val="28"/>
          <w:szCs w:val="28"/>
        </w:rPr>
        <w:t xml:space="preserve"> СОШ</w:t>
      </w:r>
      <w:r w:rsidR="00B05173">
        <w:rPr>
          <w:rFonts w:ascii="Times New Roman" w:hAnsi="Times New Roman" w:cs="Times New Roman"/>
          <w:b/>
          <w:bCs/>
          <w:color w:val="000000"/>
          <w:sz w:val="28"/>
          <w:szCs w:val="28"/>
        </w:rPr>
        <w:t xml:space="preserve">» </w:t>
      </w:r>
      <w:r w:rsidR="005F0839">
        <w:rPr>
          <w:rFonts w:ascii="Times New Roman" w:hAnsi="Times New Roman" w:cs="Times New Roman"/>
          <w:b/>
          <w:bCs/>
          <w:color w:val="000000"/>
          <w:sz w:val="28"/>
          <w:szCs w:val="28"/>
        </w:rPr>
        <w:t xml:space="preserve"> до 2023</w:t>
      </w:r>
      <w:r w:rsidR="00A77718" w:rsidRPr="00A77718">
        <w:rPr>
          <w:rFonts w:ascii="Times New Roman" w:hAnsi="Times New Roman" w:cs="Times New Roman"/>
          <w:b/>
          <w:bCs/>
          <w:color w:val="000000"/>
          <w:sz w:val="28"/>
          <w:szCs w:val="28"/>
        </w:rPr>
        <w:t xml:space="preserve"> года </w:t>
      </w:r>
    </w:p>
    <w:p w:rsidR="00A77718" w:rsidRPr="00A77718" w:rsidRDefault="00A77718" w:rsidP="00A77718">
      <w:pPr>
        <w:autoSpaceDE w:val="0"/>
        <w:autoSpaceDN w:val="0"/>
        <w:adjustRightInd w:val="0"/>
        <w:spacing w:after="0" w:line="240" w:lineRule="auto"/>
        <w:rPr>
          <w:rFonts w:ascii="Times New Roman" w:hAnsi="Times New Roman" w:cs="Times New Roman"/>
          <w:color w:val="000000"/>
          <w:sz w:val="28"/>
          <w:szCs w:val="28"/>
        </w:rPr>
      </w:pPr>
      <w:r w:rsidRPr="00A77718">
        <w:rPr>
          <w:rFonts w:ascii="Times New Roman" w:hAnsi="Times New Roman" w:cs="Times New Roman"/>
          <w:b/>
          <w:bCs/>
          <w:color w:val="000000"/>
          <w:sz w:val="28"/>
          <w:szCs w:val="28"/>
        </w:rPr>
        <w:t xml:space="preserve">Целями развития </w:t>
      </w:r>
      <w:r w:rsidRPr="00A77718">
        <w:rPr>
          <w:rFonts w:ascii="Times New Roman" w:hAnsi="Times New Roman" w:cs="Times New Roman"/>
          <w:color w:val="000000"/>
          <w:sz w:val="28"/>
          <w:szCs w:val="28"/>
        </w:rPr>
        <w:t>МБОУ «</w:t>
      </w:r>
      <w:r>
        <w:rPr>
          <w:rFonts w:ascii="Times New Roman" w:hAnsi="Times New Roman" w:cs="Times New Roman"/>
          <w:color w:val="000000"/>
          <w:sz w:val="28"/>
          <w:szCs w:val="28"/>
        </w:rPr>
        <w:t>Громадская</w:t>
      </w:r>
      <w:r w:rsidR="005F0839">
        <w:rPr>
          <w:rFonts w:ascii="Times New Roman" w:hAnsi="Times New Roman" w:cs="Times New Roman"/>
          <w:color w:val="000000"/>
          <w:sz w:val="28"/>
          <w:szCs w:val="28"/>
        </w:rPr>
        <w:t xml:space="preserve"> СОШ» до 2023</w:t>
      </w:r>
      <w:r w:rsidRPr="00A77718">
        <w:rPr>
          <w:rFonts w:ascii="Times New Roman" w:hAnsi="Times New Roman" w:cs="Times New Roman"/>
          <w:color w:val="000000"/>
          <w:sz w:val="28"/>
          <w:szCs w:val="28"/>
        </w:rPr>
        <w:t xml:space="preserve"> года выступают: </w:t>
      </w:r>
    </w:p>
    <w:p w:rsidR="00A77718" w:rsidRPr="00A77718" w:rsidRDefault="00A77718" w:rsidP="00A77718">
      <w:pPr>
        <w:autoSpaceDE w:val="0"/>
        <w:autoSpaceDN w:val="0"/>
        <w:adjustRightInd w:val="0"/>
        <w:spacing w:after="0" w:line="240" w:lineRule="auto"/>
        <w:rPr>
          <w:rFonts w:ascii="Times New Roman" w:hAnsi="Times New Roman" w:cs="Times New Roman"/>
          <w:color w:val="000000"/>
          <w:sz w:val="28"/>
          <w:szCs w:val="28"/>
        </w:rPr>
      </w:pPr>
      <w:r w:rsidRPr="00A77718">
        <w:rPr>
          <w:rFonts w:ascii="Times New Roman" w:hAnsi="Times New Roman" w:cs="Times New Roman"/>
          <w:color w:val="000000"/>
          <w:sz w:val="28"/>
          <w:szCs w:val="28"/>
        </w:rPr>
        <w:t xml:space="preserve">1. Цель: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p>
    <w:p w:rsidR="00A77718" w:rsidRPr="00A77718" w:rsidRDefault="00A77718" w:rsidP="00A77718">
      <w:pPr>
        <w:autoSpaceDE w:val="0"/>
        <w:autoSpaceDN w:val="0"/>
        <w:adjustRightInd w:val="0"/>
        <w:spacing w:after="0" w:line="240" w:lineRule="auto"/>
        <w:rPr>
          <w:rFonts w:ascii="Times New Roman" w:hAnsi="Times New Roman" w:cs="Times New Roman"/>
          <w:color w:val="000000"/>
          <w:sz w:val="28"/>
          <w:szCs w:val="28"/>
        </w:rPr>
      </w:pPr>
      <w:r w:rsidRPr="00A77718">
        <w:rPr>
          <w:rFonts w:ascii="Times New Roman" w:hAnsi="Times New Roman" w:cs="Times New Roman"/>
          <w:color w:val="000000"/>
          <w:sz w:val="28"/>
          <w:szCs w:val="28"/>
        </w:rPr>
        <w:t xml:space="preserve">2. Цель: создание системы интерактивного взаимодействия социума и образовательного пространства школы как инструмента воспитания гармонично развитой и социально ответственной личности. </w:t>
      </w:r>
    </w:p>
    <w:p w:rsidR="00A77718" w:rsidRPr="00A77718" w:rsidRDefault="00A77718" w:rsidP="00A77718">
      <w:pPr>
        <w:autoSpaceDE w:val="0"/>
        <w:autoSpaceDN w:val="0"/>
        <w:adjustRightInd w:val="0"/>
        <w:spacing w:after="0" w:line="240" w:lineRule="auto"/>
        <w:rPr>
          <w:rFonts w:ascii="Times New Roman" w:hAnsi="Times New Roman" w:cs="Times New Roman"/>
          <w:color w:val="000000"/>
          <w:sz w:val="28"/>
          <w:szCs w:val="28"/>
        </w:rPr>
      </w:pPr>
      <w:r w:rsidRPr="00A77718">
        <w:rPr>
          <w:rFonts w:ascii="Times New Roman" w:hAnsi="Times New Roman" w:cs="Times New Roman"/>
          <w:b/>
          <w:bCs/>
          <w:color w:val="000000"/>
          <w:sz w:val="28"/>
          <w:szCs w:val="28"/>
        </w:rPr>
        <w:t xml:space="preserve">Задачи </w:t>
      </w:r>
      <w:r w:rsidRPr="00A77718">
        <w:rPr>
          <w:rFonts w:ascii="Times New Roman" w:hAnsi="Times New Roman" w:cs="Times New Roman"/>
          <w:color w:val="000000"/>
          <w:sz w:val="28"/>
          <w:szCs w:val="28"/>
        </w:rPr>
        <w:t xml:space="preserve">реализации поставленных целей Программы: </w:t>
      </w:r>
    </w:p>
    <w:p w:rsidR="00A77718" w:rsidRPr="00A77718" w:rsidRDefault="00A77718" w:rsidP="00A77718">
      <w:pPr>
        <w:autoSpaceDE w:val="0"/>
        <w:autoSpaceDN w:val="0"/>
        <w:adjustRightInd w:val="0"/>
        <w:spacing w:after="0" w:line="240" w:lineRule="auto"/>
        <w:rPr>
          <w:rFonts w:ascii="Times New Roman" w:hAnsi="Times New Roman" w:cs="Times New Roman"/>
          <w:color w:val="000000"/>
          <w:sz w:val="28"/>
          <w:szCs w:val="28"/>
        </w:rPr>
      </w:pPr>
      <w:r w:rsidRPr="00A77718">
        <w:rPr>
          <w:rFonts w:ascii="Times New Roman" w:hAnsi="Times New Roman" w:cs="Times New Roman"/>
          <w:color w:val="000000"/>
          <w:sz w:val="28"/>
          <w:szCs w:val="28"/>
        </w:rPr>
        <w:t xml:space="preserve">1. Повышение конкурентоспособности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Школы, а также за счет обновления материально-технической базы Школы; </w:t>
      </w:r>
    </w:p>
    <w:p w:rsidR="00B05173" w:rsidRPr="00B05173" w:rsidRDefault="00A77718" w:rsidP="00B05173">
      <w:pPr>
        <w:pStyle w:val="Default"/>
        <w:rPr>
          <w:sz w:val="28"/>
          <w:szCs w:val="28"/>
        </w:rPr>
      </w:pPr>
      <w:r w:rsidRPr="00A77718">
        <w:rPr>
          <w:sz w:val="28"/>
          <w:szCs w:val="28"/>
        </w:rPr>
        <w:t xml:space="preserve">2. Создание условий для обеспечения доступности воспитания гармонично развитой и социально ответственной личности путем обновления содержания и методов </w:t>
      </w:r>
      <w:proofErr w:type="spellStart"/>
      <w:r w:rsidRPr="00A77718">
        <w:rPr>
          <w:sz w:val="28"/>
          <w:szCs w:val="28"/>
        </w:rPr>
        <w:t>здоровьесберегающей</w:t>
      </w:r>
      <w:proofErr w:type="spellEnd"/>
      <w:r w:rsidRPr="00A77718">
        <w:rPr>
          <w:sz w:val="28"/>
          <w:szCs w:val="28"/>
        </w:rPr>
        <w:t xml:space="preserve"> инд</w:t>
      </w:r>
      <w:r w:rsidR="00B05173">
        <w:rPr>
          <w:sz w:val="28"/>
          <w:szCs w:val="28"/>
        </w:rPr>
        <w:t>ивидуализации</w:t>
      </w:r>
      <w:r w:rsidR="00B05173" w:rsidRPr="00B05173">
        <w:rPr>
          <w:sz w:val="28"/>
          <w:szCs w:val="28"/>
        </w:rPr>
        <w:t xml:space="preserve"> образования, поддержки одаренных детей и детей с ОВЗ, модернизации инфраструктуры отделения дополнительного образования детей; </w:t>
      </w:r>
    </w:p>
    <w:p w:rsidR="00B05173" w:rsidRPr="00B05173" w:rsidRDefault="00B05173" w:rsidP="00B05173">
      <w:pPr>
        <w:autoSpaceDE w:val="0"/>
        <w:autoSpaceDN w:val="0"/>
        <w:adjustRightInd w:val="0"/>
        <w:spacing w:after="0" w:line="240" w:lineRule="auto"/>
        <w:rPr>
          <w:rFonts w:ascii="Times New Roman" w:hAnsi="Times New Roman" w:cs="Times New Roman"/>
          <w:color w:val="000000"/>
          <w:sz w:val="28"/>
          <w:szCs w:val="28"/>
        </w:rPr>
      </w:pPr>
      <w:r w:rsidRPr="00B05173">
        <w:rPr>
          <w:rFonts w:ascii="Times New Roman" w:hAnsi="Times New Roman" w:cs="Times New Roman"/>
          <w:color w:val="000000"/>
          <w:sz w:val="28"/>
          <w:szCs w:val="28"/>
        </w:rPr>
        <w:t xml:space="preserve">3. Обновление информационно-коммуникационной инфраструктуры Школы путем создания современной и безопасной цифровой образовательной среды, обеспечивающей формирование ценности к саморазвитию и самообразованию у обучающихся всех уровней; </w:t>
      </w:r>
    </w:p>
    <w:p w:rsidR="00B05173" w:rsidRPr="00B05173" w:rsidRDefault="00B05173" w:rsidP="00B05173">
      <w:pPr>
        <w:autoSpaceDE w:val="0"/>
        <w:autoSpaceDN w:val="0"/>
        <w:adjustRightInd w:val="0"/>
        <w:spacing w:after="0" w:line="240" w:lineRule="auto"/>
        <w:rPr>
          <w:rFonts w:ascii="Times New Roman" w:hAnsi="Times New Roman" w:cs="Times New Roman"/>
          <w:color w:val="000000"/>
          <w:sz w:val="28"/>
          <w:szCs w:val="28"/>
        </w:rPr>
      </w:pPr>
      <w:r w:rsidRPr="00B05173">
        <w:rPr>
          <w:rFonts w:ascii="Times New Roman" w:hAnsi="Times New Roman" w:cs="Times New Roman"/>
          <w:color w:val="000000"/>
          <w:sz w:val="28"/>
          <w:szCs w:val="28"/>
        </w:rPr>
        <w:t xml:space="preserve">4. Обеспечение непрерывного характера профессионально-личностного развития педагогических кадров путем внедрения национальной системы профессионального роста педагогических работников; </w:t>
      </w:r>
    </w:p>
    <w:p w:rsidR="00B05173" w:rsidRPr="00B05173" w:rsidRDefault="00B05173" w:rsidP="00B05173">
      <w:pPr>
        <w:autoSpaceDE w:val="0"/>
        <w:autoSpaceDN w:val="0"/>
        <w:adjustRightInd w:val="0"/>
        <w:spacing w:after="0" w:line="240" w:lineRule="auto"/>
        <w:rPr>
          <w:rFonts w:ascii="Times New Roman" w:hAnsi="Times New Roman" w:cs="Times New Roman"/>
          <w:color w:val="000000"/>
          <w:sz w:val="28"/>
          <w:szCs w:val="28"/>
        </w:rPr>
      </w:pPr>
      <w:r w:rsidRPr="00B05173">
        <w:rPr>
          <w:rFonts w:ascii="Times New Roman" w:hAnsi="Times New Roman" w:cs="Times New Roman"/>
          <w:color w:val="000000"/>
          <w:sz w:val="28"/>
          <w:szCs w:val="28"/>
        </w:rPr>
        <w:t xml:space="preserve">5. Создание условий для повышения компетентности родителей обучающихся в вопросах образования и воспитания будущих граждан Российской Федерации; </w:t>
      </w:r>
    </w:p>
    <w:p w:rsidR="00C639A1" w:rsidRPr="00984136" w:rsidRDefault="00B05173" w:rsidP="00C639A1">
      <w:pPr>
        <w:autoSpaceDE w:val="0"/>
        <w:autoSpaceDN w:val="0"/>
        <w:adjustRightInd w:val="0"/>
        <w:spacing w:after="0" w:line="240" w:lineRule="auto"/>
        <w:rPr>
          <w:rFonts w:ascii="Times New Roman" w:hAnsi="Times New Roman" w:cs="Times New Roman"/>
          <w:color w:val="000000"/>
          <w:sz w:val="28"/>
          <w:szCs w:val="28"/>
        </w:rPr>
      </w:pPr>
      <w:r w:rsidRPr="00B05173">
        <w:rPr>
          <w:rFonts w:ascii="Times New Roman" w:hAnsi="Times New Roman" w:cs="Times New Roman"/>
          <w:color w:val="000000"/>
          <w:sz w:val="28"/>
          <w:szCs w:val="28"/>
        </w:rPr>
        <w:t xml:space="preserve">6. Создание условий для воспитания гармонично развитой и социально ответственной личности путем развития Юнармейского движения, реализации талантов и способностей учащихся в формате общественных инициатив и проектов РДШ. </w:t>
      </w:r>
    </w:p>
    <w:p w:rsidR="00C639A1" w:rsidRDefault="00C639A1" w:rsidP="00C639A1">
      <w:pPr>
        <w:autoSpaceDE w:val="0"/>
        <w:autoSpaceDN w:val="0"/>
        <w:adjustRightInd w:val="0"/>
        <w:spacing w:after="0" w:line="240" w:lineRule="auto"/>
        <w:rPr>
          <w:rFonts w:ascii="Times New Roman" w:hAnsi="Times New Roman" w:cs="Times New Roman"/>
          <w:b/>
          <w:bCs/>
          <w:color w:val="000000"/>
          <w:sz w:val="28"/>
          <w:szCs w:val="28"/>
        </w:rPr>
      </w:pPr>
    </w:p>
    <w:p w:rsidR="00C639A1" w:rsidRDefault="00C639A1" w:rsidP="00C639A1">
      <w:pPr>
        <w:autoSpaceDE w:val="0"/>
        <w:autoSpaceDN w:val="0"/>
        <w:adjustRightInd w:val="0"/>
        <w:spacing w:after="0" w:line="240" w:lineRule="auto"/>
        <w:rPr>
          <w:rFonts w:ascii="Times New Roman" w:hAnsi="Times New Roman" w:cs="Times New Roman"/>
          <w:b/>
          <w:bCs/>
          <w:color w:val="000000"/>
          <w:sz w:val="28"/>
          <w:szCs w:val="28"/>
        </w:rPr>
      </w:pPr>
    </w:p>
    <w:p w:rsidR="00C639A1" w:rsidRPr="00402928" w:rsidRDefault="00B05173" w:rsidP="00C639A1">
      <w:pPr>
        <w:autoSpaceDE w:val="0"/>
        <w:autoSpaceDN w:val="0"/>
        <w:adjustRightInd w:val="0"/>
        <w:spacing w:after="0" w:line="240" w:lineRule="auto"/>
        <w:jc w:val="center"/>
        <w:rPr>
          <w:rFonts w:ascii="Times New Roman" w:hAnsi="Times New Roman" w:cs="Times New Roman"/>
          <w:color w:val="000000"/>
          <w:sz w:val="28"/>
          <w:szCs w:val="28"/>
        </w:rPr>
      </w:pPr>
      <w:r w:rsidRPr="00B05173">
        <w:rPr>
          <w:rFonts w:ascii="Times New Roman" w:hAnsi="Times New Roman" w:cs="Times New Roman"/>
          <w:b/>
          <w:bCs/>
          <w:color w:val="000000"/>
          <w:sz w:val="28"/>
          <w:szCs w:val="28"/>
        </w:rPr>
        <w:t>4</w:t>
      </w:r>
      <w:r w:rsidR="003214D3">
        <w:rPr>
          <w:rFonts w:ascii="Times New Roman" w:hAnsi="Times New Roman" w:cs="Times New Roman"/>
          <w:b/>
          <w:bCs/>
          <w:color w:val="000000"/>
          <w:sz w:val="28"/>
          <w:szCs w:val="28"/>
        </w:rPr>
        <w:t>. Целевые показатели развития МБОУ « Громадская СОШ»</w:t>
      </w:r>
      <w:r w:rsidR="00C639A1">
        <w:rPr>
          <w:rFonts w:ascii="Times New Roman" w:hAnsi="Times New Roman" w:cs="Times New Roman"/>
          <w:b/>
          <w:bCs/>
          <w:color w:val="000000"/>
          <w:sz w:val="28"/>
          <w:szCs w:val="28"/>
        </w:rPr>
        <w:t xml:space="preserve"> по годам, соответствующие целевым показателям государственных документов </w:t>
      </w:r>
      <w:r w:rsidR="005F0839">
        <w:rPr>
          <w:rFonts w:ascii="Times New Roman" w:hAnsi="Times New Roman" w:cs="Times New Roman"/>
          <w:b/>
          <w:bCs/>
          <w:color w:val="000000"/>
          <w:sz w:val="28"/>
          <w:szCs w:val="28"/>
        </w:rPr>
        <w:t>по стратегии образования до 2023</w:t>
      </w:r>
      <w:r w:rsidR="00C639A1">
        <w:rPr>
          <w:rFonts w:ascii="Times New Roman" w:hAnsi="Times New Roman" w:cs="Times New Roman"/>
          <w:b/>
          <w:bCs/>
          <w:color w:val="000000"/>
          <w:sz w:val="28"/>
          <w:szCs w:val="28"/>
        </w:rPr>
        <w:t xml:space="preserve"> года.</w:t>
      </w:r>
    </w:p>
    <w:p w:rsidR="00C639A1" w:rsidRDefault="00C639A1" w:rsidP="00C639A1">
      <w:pPr>
        <w:autoSpaceDE w:val="0"/>
        <w:autoSpaceDN w:val="0"/>
        <w:adjustRightInd w:val="0"/>
        <w:spacing w:after="0" w:line="240" w:lineRule="auto"/>
        <w:rPr>
          <w:rFonts w:ascii="Times New Roman" w:hAnsi="Times New Roman" w:cs="Times New Roman"/>
          <w:b/>
          <w:bCs/>
          <w:color w:val="000000"/>
          <w:sz w:val="28"/>
          <w:szCs w:val="28"/>
        </w:rPr>
      </w:pPr>
    </w:p>
    <w:p w:rsidR="00C639A1" w:rsidRDefault="00C639A1" w:rsidP="00C639A1">
      <w:pPr>
        <w:autoSpaceDE w:val="0"/>
        <w:autoSpaceDN w:val="0"/>
        <w:adjustRightInd w:val="0"/>
        <w:spacing w:after="0" w:line="240" w:lineRule="auto"/>
        <w:jc w:val="center"/>
        <w:rPr>
          <w:rFonts w:ascii="Times New Roman" w:hAnsi="Times New Roman" w:cs="Times New Roman"/>
          <w:b/>
          <w:bCs/>
          <w:color w:val="000000"/>
          <w:sz w:val="28"/>
          <w:szCs w:val="28"/>
        </w:rPr>
      </w:pPr>
    </w:p>
    <w:tbl>
      <w:tblPr>
        <w:tblStyle w:val="a3"/>
        <w:tblW w:w="0" w:type="auto"/>
        <w:tblLook w:val="04A0" w:firstRow="1" w:lastRow="0" w:firstColumn="1" w:lastColumn="0" w:noHBand="0" w:noVBand="1"/>
      </w:tblPr>
      <w:tblGrid>
        <w:gridCol w:w="533"/>
        <w:gridCol w:w="4459"/>
        <w:gridCol w:w="1942"/>
        <w:gridCol w:w="1678"/>
        <w:gridCol w:w="1412"/>
        <w:gridCol w:w="1253"/>
        <w:gridCol w:w="1116"/>
        <w:gridCol w:w="1011"/>
        <w:gridCol w:w="1131"/>
        <w:gridCol w:w="990"/>
      </w:tblGrid>
      <w:tr w:rsidR="00C639A1" w:rsidTr="00E75EE2">
        <w:tc>
          <w:tcPr>
            <w:tcW w:w="534" w:type="dxa"/>
            <w:vMerge w:val="restart"/>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sidRPr="00C639A1">
              <w:rPr>
                <w:rFonts w:ascii="Times New Roman" w:hAnsi="Times New Roman" w:cs="Times New Roman"/>
                <w:bCs/>
                <w:color w:val="000000"/>
                <w:sz w:val="24"/>
                <w:szCs w:val="24"/>
              </w:rPr>
              <w:t xml:space="preserve">№ </w:t>
            </w:r>
            <w:proofErr w:type="spellStart"/>
            <w:r w:rsidRPr="00C639A1">
              <w:rPr>
                <w:rFonts w:ascii="Times New Roman" w:hAnsi="Times New Roman" w:cs="Times New Roman"/>
                <w:bCs/>
                <w:color w:val="000000"/>
                <w:sz w:val="24"/>
                <w:szCs w:val="24"/>
              </w:rPr>
              <w:lastRenderedPageBreak/>
              <w:t>п</w:t>
            </w:r>
            <w:proofErr w:type="gramStart"/>
            <w:r w:rsidRPr="00C639A1">
              <w:rPr>
                <w:rFonts w:ascii="Times New Roman" w:hAnsi="Times New Roman" w:cs="Times New Roman"/>
                <w:bCs/>
                <w:color w:val="000000"/>
                <w:sz w:val="24"/>
                <w:szCs w:val="24"/>
              </w:rPr>
              <w:t>.п</w:t>
            </w:r>
            <w:proofErr w:type="spellEnd"/>
            <w:proofErr w:type="gramEnd"/>
          </w:p>
        </w:tc>
        <w:tc>
          <w:tcPr>
            <w:tcW w:w="4473" w:type="dxa"/>
            <w:vMerge w:val="restart"/>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sidRPr="00C639A1">
              <w:rPr>
                <w:rFonts w:ascii="Times New Roman" w:hAnsi="Times New Roman" w:cs="Times New Roman"/>
                <w:bCs/>
                <w:color w:val="000000"/>
                <w:sz w:val="24"/>
                <w:szCs w:val="24"/>
              </w:rPr>
              <w:lastRenderedPageBreak/>
              <w:t>Наименования показателя</w:t>
            </w:r>
          </w:p>
        </w:tc>
        <w:tc>
          <w:tcPr>
            <w:tcW w:w="1942" w:type="dxa"/>
            <w:vMerge w:val="restart"/>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Тип показателя</w:t>
            </w:r>
          </w:p>
        </w:tc>
        <w:tc>
          <w:tcPr>
            <w:tcW w:w="3095" w:type="dxa"/>
            <w:gridSpan w:val="2"/>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Базовое значение</w:t>
            </w:r>
          </w:p>
        </w:tc>
        <w:tc>
          <w:tcPr>
            <w:tcW w:w="5515" w:type="dxa"/>
            <w:gridSpan w:val="5"/>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Период,  год</w:t>
            </w:r>
          </w:p>
        </w:tc>
      </w:tr>
      <w:tr w:rsidR="00E75EE2" w:rsidTr="00E75EE2">
        <w:tc>
          <w:tcPr>
            <w:tcW w:w="534" w:type="dxa"/>
            <w:vMerge/>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p>
        </w:tc>
        <w:tc>
          <w:tcPr>
            <w:tcW w:w="4473" w:type="dxa"/>
            <w:vMerge/>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p>
        </w:tc>
        <w:tc>
          <w:tcPr>
            <w:tcW w:w="1942" w:type="dxa"/>
            <w:vMerge/>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p>
        </w:tc>
        <w:tc>
          <w:tcPr>
            <w:tcW w:w="1682" w:type="dxa"/>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значение</w:t>
            </w:r>
          </w:p>
        </w:tc>
        <w:tc>
          <w:tcPr>
            <w:tcW w:w="1413" w:type="dxa"/>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дата</w:t>
            </w:r>
          </w:p>
        </w:tc>
        <w:tc>
          <w:tcPr>
            <w:tcW w:w="1257" w:type="dxa"/>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c>
          <w:tcPr>
            <w:tcW w:w="1119" w:type="dxa"/>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2021</w:t>
            </w:r>
          </w:p>
        </w:tc>
        <w:tc>
          <w:tcPr>
            <w:tcW w:w="1013" w:type="dxa"/>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2022</w:t>
            </w:r>
          </w:p>
        </w:tc>
        <w:tc>
          <w:tcPr>
            <w:tcW w:w="1134" w:type="dxa"/>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2023</w:t>
            </w:r>
          </w:p>
        </w:tc>
        <w:tc>
          <w:tcPr>
            <w:tcW w:w="992" w:type="dxa"/>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2024</w:t>
            </w:r>
          </w:p>
        </w:tc>
      </w:tr>
      <w:tr w:rsidR="00C639A1" w:rsidTr="00E75EE2">
        <w:tc>
          <w:tcPr>
            <w:tcW w:w="15559" w:type="dxa"/>
            <w:gridSpan w:val="10"/>
          </w:tcPr>
          <w:p w:rsidR="00C639A1" w:rsidRPr="00C639A1" w:rsidRDefault="00C639A1" w:rsidP="00C639A1">
            <w:pPr>
              <w:autoSpaceDE w:val="0"/>
              <w:autoSpaceDN w:val="0"/>
              <w:adjustRightInd w:val="0"/>
              <w:jc w:val="center"/>
              <w:rPr>
                <w:rFonts w:ascii="Times New Roman" w:hAnsi="Times New Roman" w:cs="Times New Roman"/>
                <w:b/>
                <w:bCs/>
                <w:color w:val="000000"/>
                <w:sz w:val="24"/>
                <w:szCs w:val="24"/>
              </w:rPr>
            </w:pPr>
            <w:r w:rsidRPr="00C639A1">
              <w:rPr>
                <w:rFonts w:ascii="Times New Roman" w:hAnsi="Times New Roman" w:cs="Times New Roman"/>
                <w:b/>
                <w:bCs/>
                <w:color w:val="000000"/>
                <w:sz w:val="24"/>
                <w:szCs w:val="24"/>
              </w:rPr>
              <w:lastRenderedPageBreak/>
              <w:t>« Современная школа»</w:t>
            </w:r>
          </w:p>
        </w:tc>
      </w:tr>
      <w:tr w:rsidR="00E75EE2" w:rsidTr="00E75EE2">
        <w:tc>
          <w:tcPr>
            <w:tcW w:w="534" w:type="dxa"/>
          </w:tcPr>
          <w:p w:rsidR="00C639A1" w:rsidRPr="00C639A1" w:rsidRDefault="00C639A1"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4473" w:type="dxa"/>
          </w:tcPr>
          <w:p w:rsidR="00C639A1" w:rsidRPr="00C639A1" w:rsidRDefault="00C639A1" w:rsidP="00096CCC">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Доля обучающихся, охваченных</w:t>
            </w:r>
            <w:r w:rsidR="004E7FF9">
              <w:rPr>
                <w:rFonts w:ascii="Times New Roman" w:hAnsi="Times New Roman" w:cs="Times New Roman"/>
                <w:bCs/>
                <w:color w:val="000000"/>
                <w:sz w:val="24"/>
                <w:szCs w:val="24"/>
              </w:rPr>
              <w:t xml:space="preserve"> основными</w:t>
            </w:r>
            <w:r w:rsidR="00096CCC">
              <w:rPr>
                <w:rFonts w:ascii="Times New Roman" w:hAnsi="Times New Roman" w:cs="Times New Roman"/>
                <w:bCs/>
                <w:color w:val="000000"/>
                <w:sz w:val="24"/>
                <w:szCs w:val="24"/>
              </w:rPr>
              <w:t xml:space="preserve"> и дополнительными общеобразовательными программами универсального, естественного и </w:t>
            </w:r>
            <w:proofErr w:type="spellStart"/>
            <w:r w:rsidR="00096CCC">
              <w:rPr>
                <w:rFonts w:ascii="Times New Roman" w:hAnsi="Times New Roman" w:cs="Times New Roman"/>
                <w:bCs/>
                <w:color w:val="000000"/>
                <w:sz w:val="24"/>
                <w:szCs w:val="24"/>
              </w:rPr>
              <w:t>гуманитарнго</w:t>
            </w:r>
            <w:proofErr w:type="spellEnd"/>
            <w:r w:rsidR="00096CCC">
              <w:rPr>
                <w:rFonts w:ascii="Times New Roman" w:hAnsi="Times New Roman" w:cs="Times New Roman"/>
                <w:bCs/>
                <w:color w:val="000000"/>
                <w:sz w:val="24"/>
                <w:szCs w:val="24"/>
              </w:rPr>
              <w:t xml:space="preserve"> профилей%</w:t>
            </w:r>
          </w:p>
        </w:tc>
        <w:tc>
          <w:tcPr>
            <w:tcW w:w="1942" w:type="dxa"/>
          </w:tcPr>
          <w:p w:rsidR="00C639A1" w:rsidRPr="00C639A1" w:rsidRDefault="00096CC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413"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01.09.2019</w:t>
            </w:r>
          </w:p>
        </w:tc>
        <w:tc>
          <w:tcPr>
            <w:tcW w:w="1257"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49</w:t>
            </w:r>
          </w:p>
        </w:tc>
        <w:tc>
          <w:tcPr>
            <w:tcW w:w="1119"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53</w:t>
            </w:r>
          </w:p>
        </w:tc>
        <w:tc>
          <w:tcPr>
            <w:tcW w:w="1013"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60</w:t>
            </w:r>
          </w:p>
        </w:tc>
        <w:tc>
          <w:tcPr>
            <w:tcW w:w="1134"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64</w:t>
            </w:r>
          </w:p>
        </w:tc>
        <w:tc>
          <w:tcPr>
            <w:tcW w:w="992"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r>
      <w:tr w:rsidR="00E75EE2" w:rsidTr="00E75EE2">
        <w:tc>
          <w:tcPr>
            <w:tcW w:w="534" w:type="dxa"/>
          </w:tcPr>
          <w:p w:rsidR="00C639A1" w:rsidRPr="00C639A1" w:rsidRDefault="00096CC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4473" w:type="dxa"/>
          </w:tcPr>
          <w:p w:rsidR="00C639A1" w:rsidRPr="00C639A1" w:rsidRDefault="00096CCC" w:rsidP="00FB329F">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Доля обновления содержания и методов обучения </w:t>
            </w:r>
            <w:r w:rsidR="00FB329F">
              <w:rPr>
                <w:rFonts w:ascii="Times New Roman" w:hAnsi="Times New Roman" w:cs="Times New Roman"/>
                <w:bCs/>
                <w:color w:val="000000"/>
                <w:sz w:val="24"/>
                <w:szCs w:val="24"/>
              </w:rPr>
              <w:t>естественнонаучной  предметной области и других предметных областей %</w:t>
            </w:r>
          </w:p>
        </w:tc>
        <w:tc>
          <w:tcPr>
            <w:tcW w:w="1942"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дополнительный</w:t>
            </w:r>
          </w:p>
        </w:tc>
        <w:tc>
          <w:tcPr>
            <w:tcW w:w="1682"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49</w:t>
            </w:r>
          </w:p>
        </w:tc>
        <w:tc>
          <w:tcPr>
            <w:tcW w:w="1413" w:type="dxa"/>
          </w:tcPr>
          <w:p w:rsidR="00C639A1" w:rsidRPr="00C639A1" w:rsidRDefault="00FB329F"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01.09.2019</w:t>
            </w:r>
          </w:p>
        </w:tc>
        <w:tc>
          <w:tcPr>
            <w:tcW w:w="1257" w:type="dxa"/>
          </w:tcPr>
          <w:p w:rsidR="00C639A1" w:rsidRPr="00C639A1"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60</w:t>
            </w:r>
          </w:p>
        </w:tc>
        <w:tc>
          <w:tcPr>
            <w:tcW w:w="1119" w:type="dxa"/>
          </w:tcPr>
          <w:p w:rsidR="00C639A1" w:rsidRPr="00C639A1"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013" w:type="dxa"/>
          </w:tcPr>
          <w:p w:rsidR="00C639A1" w:rsidRPr="00C639A1"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80</w:t>
            </w:r>
          </w:p>
        </w:tc>
        <w:tc>
          <w:tcPr>
            <w:tcW w:w="1134" w:type="dxa"/>
          </w:tcPr>
          <w:p w:rsidR="00C639A1" w:rsidRPr="00C639A1"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90</w:t>
            </w:r>
          </w:p>
        </w:tc>
        <w:tc>
          <w:tcPr>
            <w:tcW w:w="992" w:type="dxa"/>
          </w:tcPr>
          <w:p w:rsidR="00C639A1" w:rsidRPr="00C639A1"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100</w:t>
            </w:r>
          </w:p>
        </w:tc>
      </w:tr>
      <w:tr w:rsidR="00E75EE2" w:rsidTr="00E75EE2">
        <w:tc>
          <w:tcPr>
            <w:tcW w:w="534" w:type="dxa"/>
          </w:tcPr>
          <w:p w:rsidR="00E75EE2" w:rsidRPr="00C639A1" w:rsidRDefault="00E75EE2" w:rsidP="00C639A1">
            <w:pPr>
              <w:autoSpaceDE w:val="0"/>
              <w:autoSpaceDN w:val="0"/>
              <w:adjustRightIn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w:t>
            </w:r>
          </w:p>
        </w:tc>
        <w:tc>
          <w:tcPr>
            <w:tcW w:w="4473" w:type="dxa"/>
          </w:tcPr>
          <w:p w:rsidR="00E75EE2" w:rsidRPr="00E75EE2" w:rsidRDefault="00E75EE2" w:rsidP="00E75EE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Доля детей, охваченных деятельностью в проектах, направленных на обеспечение доступности дополнительных общеобразовательных программ естественнонаучной направленностей, соответствующих приоритетным направлениям технологического развития Российской Федерации,%</w:t>
            </w:r>
          </w:p>
        </w:tc>
        <w:tc>
          <w:tcPr>
            <w:tcW w:w="1942" w:type="dxa"/>
          </w:tcPr>
          <w:p w:rsidR="00E75EE2" w:rsidRPr="00C639A1" w:rsidRDefault="00E75EE2"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E75EE2" w:rsidRPr="00C639A1" w:rsidRDefault="00E75EE2"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413" w:type="dxa"/>
          </w:tcPr>
          <w:p w:rsidR="00E75EE2" w:rsidRPr="00C639A1" w:rsidRDefault="00E75EE2"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01.09.2019</w:t>
            </w:r>
          </w:p>
        </w:tc>
        <w:tc>
          <w:tcPr>
            <w:tcW w:w="1257" w:type="dxa"/>
          </w:tcPr>
          <w:p w:rsidR="00E75EE2" w:rsidRPr="00E75EE2" w:rsidRDefault="00E75EE2" w:rsidP="00C639A1">
            <w:pPr>
              <w:autoSpaceDE w:val="0"/>
              <w:autoSpaceDN w:val="0"/>
              <w:adjustRightInd w:val="0"/>
              <w:jc w:val="center"/>
              <w:rPr>
                <w:rFonts w:ascii="Times New Roman" w:hAnsi="Times New Roman" w:cs="Times New Roman"/>
                <w:bCs/>
                <w:color w:val="000000"/>
                <w:sz w:val="24"/>
                <w:szCs w:val="24"/>
              </w:rPr>
            </w:pPr>
            <w:r w:rsidRPr="00E75EE2">
              <w:rPr>
                <w:rFonts w:ascii="Times New Roman" w:hAnsi="Times New Roman" w:cs="Times New Roman"/>
                <w:bCs/>
                <w:color w:val="000000"/>
                <w:sz w:val="24"/>
                <w:szCs w:val="24"/>
              </w:rPr>
              <w:t>10</w:t>
            </w:r>
          </w:p>
        </w:tc>
        <w:tc>
          <w:tcPr>
            <w:tcW w:w="1119" w:type="dxa"/>
          </w:tcPr>
          <w:p w:rsidR="00E75EE2" w:rsidRPr="00E75EE2"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1013" w:type="dxa"/>
          </w:tcPr>
          <w:p w:rsidR="00E75EE2" w:rsidRPr="00E75EE2"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1134" w:type="dxa"/>
          </w:tcPr>
          <w:p w:rsidR="00E75EE2" w:rsidRPr="00E75EE2"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992" w:type="dxa"/>
          </w:tcPr>
          <w:p w:rsidR="00E75EE2" w:rsidRPr="00E75EE2" w:rsidRDefault="00E75EE2"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30</w:t>
            </w:r>
          </w:p>
        </w:tc>
      </w:tr>
      <w:tr w:rsidR="00504FDD" w:rsidRPr="00504FDD" w:rsidTr="00E75EE2">
        <w:tc>
          <w:tcPr>
            <w:tcW w:w="534"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sidRPr="00504FDD">
              <w:rPr>
                <w:rFonts w:ascii="Times New Roman" w:hAnsi="Times New Roman" w:cs="Times New Roman"/>
                <w:bCs/>
                <w:color w:val="000000"/>
                <w:sz w:val="24"/>
                <w:szCs w:val="24"/>
              </w:rPr>
              <w:t>4</w:t>
            </w:r>
          </w:p>
        </w:tc>
        <w:tc>
          <w:tcPr>
            <w:tcW w:w="4473" w:type="dxa"/>
          </w:tcPr>
          <w:p w:rsidR="00504FDD" w:rsidRPr="00504FDD" w:rsidRDefault="00504FDD" w:rsidP="00504FDD">
            <w:pPr>
              <w:autoSpaceDE w:val="0"/>
              <w:autoSpaceDN w:val="0"/>
              <w:adjustRightInd w:val="0"/>
              <w:rPr>
                <w:rFonts w:ascii="Times New Roman" w:hAnsi="Times New Roman" w:cs="Times New Roman"/>
                <w:bCs/>
                <w:color w:val="000000"/>
                <w:sz w:val="24"/>
                <w:szCs w:val="24"/>
              </w:rPr>
            </w:pPr>
            <w:r w:rsidRPr="00504FDD">
              <w:rPr>
                <w:rFonts w:ascii="Times New Roman" w:hAnsi="Times New Roman" w:cs="Times New Roman"/>
                <w:bCs/>
                <w:color w:val="000000"/>
                <w:sz w:val="24"/>
                <w:szCs w:val="24"/>
              </w:rPr>
              <w:t>Доля участников открытых онлай</w:t>
            </w:r>
            <w:proofErr w:type="gramStart"/>
            <w:r w:rsidRPr="00504FDD">
              <w:rPr>
                <w:rFonts w:ascii="Times New Roman" w:hAnsi="Times New Roman" w:cs="Times New Roman"/>
                <w:bCs/>
                <w:color w:val="000000"/>
                <w:sz w:val="24"/>
                <w:szCs w:val="24"/>
              </w:rPr>
              <w:t>н-</w:t>
            </w:r>
            <w:proofErr w:type="gramEnd"/>
            <w:r w:rsidRPr="00504FDD">
              <w:rPr>
                <w:rFonts w:ascii="Times New Roman" w:hAnsi="Times New Roman" w:cs="Times New Roman"/>
                <w:bCs/>
                <w:color w:val="000000"/>
                <w:sz w:val="24"/>
                <w:szCs w:val="24"/>
              </w:rPr>
              <w:t xml:space="preserve"> уроков, реализуемых с учетом опыта цикла открытых уроков « </w:t>
            </w:r>
            <w:proofErr w:type="spellStart"/>
            <w:r w:rsidRPr="00504FDD">
              <w:rPr>
                <w:rFonts w:ascii="Times New Roman" w:hAnsi="Times New Roman" w:cs="Times New Roman"/>
                <w:bCs/>
                <w:color w:val="000000"/>
                <w:sz w:val="24"/>
                <w:szCs w:val="24"/>
              </w:rPr>
              <w:t>Проектория</w:t>
            </w:r>
            <w:proofErr w:type="spellEnd"/>
            <w:r w:rsidRPr="00504FDD">
              <w:rPr>
                <w:rFonts w:ascii="Times New Roman" w:hAnsi="Times New Roman" w:cs="Times New Roman"/>
                <w:bCs/>
                <w:color w:val="000000"/>
                <w:sz w:val="24"/>
                <w:szCs w:val="24"/>
              </w:rPr>
              <w:t xml:space="preserve">», «Уроки настоящего» или иных по возможностям, </w:t>
            </w:r>
            <w:r>
              <w:rPr>
                <w:rFonts w:ascii="Times New Roman" w:hAnsi="Times New Roman" w:cs="Times New Roman"/>
                <w:bCs/>
                <w:color w:val="000000"/>
                <w:sz w:val="24"/>
                <w:szCs w:val="24"/>
              </w:rPr>
              <w:t>функциям и р результат</w:t>
            </w:r>
            <w:r w:rsidRPr="00504FDD">
              <w:rPr>
                <w:rFonts w:ascii="Times New Roman" w:hAnsi="Times New Roman" w:cs="Times New Roman"/>
                <w:bCs/>
                <w:color w:val="000000"/>
                <w:sz w:val="24"/>
                <w:szCs w:val="24"/>
              </w:rPr>
              <w:t>ом проектов, направленных на раннюю профорие</w:t>
            </w:r>
            <w:r>
              <w:rPr>
                <w:rFonts w:ascii="Times New Roman" w:hAnsi="Times New Roman" w:cs="Times New Roman"/>
                <w:bCs/>
                <w:color w:val="000000"/>
                <w:sz w:val="24"/>
                <w:szCs w:val="24"/>
              </w:rPr>
              <w:t>н</w:t>
            </w:r>
            <w:r w:rsidRPr="00504FDD">
              <w:rPr>
                <w:rFonts w:ascii="Times New Roman" w:hAnsi="Times New Roman" w:cs="Times New Roman"/>
                <w:bCs/>
                <w:color w:val="000000"/>
                <w:sz w:val="24"/>
                <w:szCs w:val="24"/>
              </w:rPr>
              <w:t>тацию,</w:t>
            </w:r>
            <w:r>
              <w:rPr>
                <w:rFonts w:ascii="Times New Roman" w:hAnsi="Times New Roman" w:cs="Times New Roman"/>
                <w:bCs/>
                <w:color w:val="000000"/>
                <w:sz w:val="24"/>
                <w:szCs w:val="24"/>
              </w:rPr>
              <w:t xml:space="preserve"> </w:t>
            </w:r>
            <w:r w:rsidRPr="00504FDD">
              <w:rPr>
                <w:rFonts w:ascii="Times New Roman" w:hAnsi="Times New Roman" w:cs="Times New Roman"/>
                <w:bCs/>
                <w:color w:val="000000"/>
                <w:sz w:val="24"/>
                <w:szCs w:val="24"/>
              </w:rPr>
              <w:t xml:space="preserve">человек </w:t>
            </w:r>
          </w:p>
        </w:tc>
        <w:tc>
          <w:tcPr>
            <w:tcW w:w="1942"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413" w:type="dxa"/>
          </w:tcPr>
          <w:p w:rsidR="00504FDD" w:rsidRDefault="00504FDD">
            <w:r w:rsidRPr="00E32020">
              <w:rPr>
                <w:rFonts w:ascii="Times New Roman" w:hAnsi="Times New Roman" w:cs="Times New Roman"/>
                <w:bCs/>
                <w:color w:val="000000"/>
                <w:sz w:val="24"/>
                <w:szCs w:val="24"/>
              </w:rPr>
              <w:t>01.09.2019</w:t>
            </w:r>
          </w:p>
        </w:tc>
        <w:tc>
          <w:tcPr>
            <w:tcW w:w="1257"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1119"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30</w:t>
            </w:r>
          </w:p>
        </w:tc>
        <w:tc>
          <w:tcPr>
            <w:tcW w:w="1013"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c>
          <w:tcPr>
            <w:tcW w:w="1134"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45</w:t>
            </w:r>
          </w:p>
        </w:tc>
        <w:tc>
          <w:tcPr>
            <w:tcW w:w="992"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50</w:t>
            </w:r>
          </w:p>
        </w:tc>
      </w:tr>
      <w:tr w:rsidR="00504FDD" w:rsidRPr="00504FDD" w:rsidTr="00E75EE2">
        <w:tc>
          <w:tcPr>
            <w:tcW w:w="534"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4473" w:type="dxa"/>
          </w:tcPr>
          <w:p w:rsidR="00504FDD" w:rsidRPr="00504FDD" w:rsidRDefault="00504FDD" w:rsidP="00504FDD">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Доля детей, получивших рекомендации по построению индивидуального  учебного плана в соответствии с выбранными профессиональными  компетенциями,%</w:t>
            </w:r>
          </w:p>
        </w:tc>
        <w:tc>
          <w:tcPr>
            <w:tcW w:w="1942"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413" w:type="dxa"/>
          </w:tcPr>
          <w:p w:rsidR="00504FDD" w:rsidRDefault="00504FDD">
            <w:r w:rsidRPr="00E32020">
              <w:rPr>
                <w:rFonts w:ascii="Times New Roman" w:hAnsi="Times New Roman" w:cs="Times New Roman"/>
                <w:bCs/>
                <w:color w:val="000000"/>
                <w:sz w:val="24"/>
                <w:szCs w:val="24"/>
              </w:rPr>
              <w:t>01.09.2019</w:t>
            </w:r>
          </w:p>
        </w:tc>
        <w:tc>
          <w:tcPr>
            <w:tcW w:w="1257"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119"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1013" w:type="dxa"/>
          </w:tcPr>
          <w:p w:rsidR="00504FDD" w:rsidRPr="00504FDD" w:rsidRDefault="00504FD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1134" w:type="dxa"/>
          </w:tcPr>
          <w:p w:rsidR="00504FDD"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992" w:type="dxa"/>
          </w:tcPr>
          <w:p w:rsidR="00504FDD"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p>
        </w:tc>
      </w:tr>
      <w:tr w:rsidR="00343C3C" w:rsidRPr="00504FDD" w:rsidTr="005B3C63">
        <w:tc>
          <w:tcPr>
            <w:tcW w:w="15559" w:type="dxa"/>
            <w:gridSpan w:val="10"/>
          </w:tcPr>
          <w:p w:rsidR="00343C3C" w:rsidRPr="00343C3C" w:rsidRDefault="00343C3C" w:rsidP="00C639A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r w:rsidRPr="00343C3C">
              <w:rPr>
                <w:rFonts w:ascii="Times New Roman" w:hAnsi="Times New Roman" w:cs="Times New Roman"/>
                <w:b/>
                <w:bCs/>
                <w:color w:val="000000"/>
                <w:sz w:val="24"/>
                <w:szCs w:val="24"/>
              </w:rPr>
              <w:t>Успех каждого ребенка</w:t>
            </w:r>
            <w:r>
              <w:rPr>
                <w:rFonts w:ascii="Times New Roman" w:hAnsi="Times New Roman" w:cs="Times New Roman"/>
                <w:b/>
                <w:bCs/>
                <w:color w:val="000000"/>
                <w:sz w:val="24"/>
                <w:szCs w:val="24"/>
              </w:rPr>
              <w:t>»</w:t>
            </w:r>
          </w:p>
        </w:tc>
      </w:tr>
      <w:tr w:rsidR="00343C3C" w:rsidRPr="00504FDD" w:rsidTr="00E75EE2">
        <w:tc>
          <w:tcPr>
            <w:tcW w:w="534"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4473" w:type="dxa"/>
          </w:tcPr>
          <w:p w:rsidR="00343C3C" w:rsidRPr="00504FDD" w:rsidRDefault="00343C3C" w:rsidP="00343C3C">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Доля детей от 5 до 18 лет, охваченных дополнительным образованием, %</w:t>
            </w:r>
          </w:p>
        </w:tc>
        <w:tc>
          <w:tcPr>
            <w:tcW w:w="1942" w:type="dxa"/>
          </w:tcPr>
          <w:p w:rsidR="00343C3C" w:rsidRPr="00504FDD" w:rsidRDefault="00343C3C"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343C3C" w:rsidRPr="00504FDD" w:rsidRDefault="00343C3C"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63</w:t>
            </w:r>
          </w:p>
        </w:tc>
        <w:tc>
          <w:tcPr>
            <w:tcW w:w="1413" w:type="dxa"/>
          </w:tcPr>
          <w:p w:rsidR="00343C3C" w:rsidRDefault="00343C3C" w:rsidP="005B3C63">
            <w:r w:rsidRPr="00E32020">
              <w:rPr>
                <w:rFonts w:ascii="Times New Roman" w:hAnsi="Times New Roman" w:cs="Times New Roman"/>
                <w:bCs/>
                <w:color w:val="000000"/>
                <w:sz w:val="24"/>
                <w:szCs w:val="24"/>
              </w:rPr>
              <w:t>01.09.2019</w:t>
            </w:r>
          </w:p>
        </w:tc>
        <w:tc>
          <w:tcPr>
            <w:tcW w:w="1257"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69</w:t>
            </w:r>
          </w:p>
        </w:tc>
        <w:tc>
          <w:tcPr>
            <w:tcW w:w="1119"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73</w:t>
            </w:r>
          </w:p>
        </w:tc>
        <w:tc>
          <w:tcPr>
            <w:tcW w:w="1013"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76</w:t>
            </w:r>
          </w:p>
        </w:tc>
        <w:tc>
          <w:tcPr>
            <w:tcW w:w="1134"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80</w:t>
            </w:r>
          </w:p>
        </w:tc>
        <w:tc>
          <w:tcPr>
            <w:tcW w:w="992"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82</w:t>
            </w:r>
          </w:p>
        </w:tc>
      </w:tr>
      <w:tr w:rsidR="00343C3C" w:rsidRPr="00504FDD" w:rsidTr="00E75EE2">
        <w:tc>
          <w:tcPr>
            <w:tcW w:w="534"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4473" w:type="dxa"/>
          </w:tcPr>
          <w:p w:rsidR="00343C3C" w:rsidRPr="00504FDD" w:rsidRDefault="00343C3C" w:rsidP="00343C3C">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Участие талантливой молодежи в профильных сменах Международного </w:t>
            </w:r>
            <w:r>
              <w:rPr>
                <w:rFonts w:ascii="Times New Roman" w:hAnsi="Times New Roman" w:cs="Times New Roman"/>
                <w:bCs/>
                <w:color w:val="000000"/>
                <w:sz w:val="24"/>
                <w:szCs w:val="24"/>
              </w:rPr>
              <w:lastRenderedPageBreak/>
              <w:t>детского центра « Артек</w:t>
            </w:r>
            <w:proofErr w:type="gramStart"/>
            <w:r>
              <w:rPr>
                <w:rFonts w:ascii="Times New Roman" w:hAnsi="Times New Roman" w:cs="Times New Roman"/>
                <w:bCs/>
                <w:color w:val="000000"/>
                <w:sz w:val="24"/>
                <w:szCs w:val="24"/>
              </w:rPr>
              <w:t>»(</w:t>
            </w:r>
            <w:proofErr w:type="gramEnd"/>
            <w:r>
              <w:rPr>
                <w:rFonts w:ascii="Times New Roman" w:hAnsi="Times New Roman" w:cs="Times New Roman"/>
                <w:bCs/>
                <w:color w:val="000000"/>
                <w:sz w:val="24"/>
                <w:szCs w:val="24"/>
              </w:rPr>
              <w:t xml:space="preserve"> юнармейская смена)</w:t>
            </w:r>
          </w:p>
        </w:tc>
        <w:tc>
          <w:tcPr>
            <w:tcW w:w="1942" w:type="dxa"/>
          </w:tcPr>
          <w:p w:rsidR="00343C3C" w:rsidRPr="00504FDD" w:rsidRDefault="00343C3C"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основной</w:t>
            </w:r>
          </w:p>
        </w:tc>
        <w:tc>
          <w:tcPr>
            <w:tcW w:w="1682" w:type="dxa"/>
          </w:tcPr>
          <w:p w:rsidR="00343C3C" w:rsidRPr="00504FDD" w:rsidRDefault="00343C3C"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413" w:type="dxa"/>
          </w:tcPr>
          <w:p w:rsidR="00343C3C" w:rsidRDefault="00343C3C" w:rsidP="005B3C63">
            <w:r w:rsidRPr="00E32020">
              <w:rPr>
                <w:rFonts w:ascii="Times New Roman" w:hAnsi="Times New Roman" w:cs="Times New Roman"/>
                <w:bCs/>
                <w:color w:val="000000"/>
                <w:sz w:val="24"/>
                <w:szCs w:val="24"/>
              </w:rPr>
              <w:t>01.09.2019</w:t>
            </w:r>
          </w:p>
        </w:tc>
        <w:tc>
          <w:tcPr>
            <w:tcW w:w="1257"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119"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013"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134"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992" w:type="dxa"/>
          </w:tcPr>
          <w:p w:rsidR="00343C3C" w:rsidRPr="00504FDD" w:rsidRDefault="00343C3C"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r>
      <w:tr w:rsidR="00343C3C" w:rsidRPr="00504FDD" w:rsidTr="005B3C63">
        <w:tc>
          <w:tcPr>
            <w:tcW w:w="15559" w:type="dxa"/>
            <w:gridSpan w:val="10"/>
          </w:tcPr>
          <w:p w:rsidR="00343C3C" w:rsidRPr="00504FDD" w:rsidRDefault="00343C3C" w:rsidP="00343C3C">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
                <w:bCs/>
                <w:color w:val="000000"/>
                <w:sz w:val="24"/>
                <w:szCs w:val="24"/>
              </w:rPr>
              <w:lastRenderedPageBreak/>
              <w:t>«Цифровая образовательная среда»</w:t>
            </w:r>
          </w:p>
        </w:tc>
      </w:tr>
      <w:tr w:rsidR="00A77D9A" w:rsidRPr="00504FDD" w:rsidTr="00E75EE2">
        <w:tc>
          <w:tcPr>
            <w:tcW w:w="534" w:type="dxa"/>
          </w:tcPr>
          <w:p w:rsidR="00A77D9A" w:rsidRPr="00504FDD" w:rsidRDefault="00A77D9A"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4473" w:type="dxa"/>
          </w:tcPr>
          <w:p w:rsidR="00A77D9A" w:rsidRPr="00504FDD" w:rsidRDefault="00A77D9A" w:rsidP="00A77D9A">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Внедрение целевой модели цифровой образовательной среды в образовательной организации,%</w:t>
            </w:r>
          </w:p>
        </w:tc>
        <w:tc>
          <w:tcPr>
            <w:tcW w:w="1942" w:type="dxa"/>
          </w:tcPr>
          <w:p w:rsidR="00A77D9A" w:rsidRPr="00504FDD" w:rsidRDefault="00A77D9A"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A77D9A" w:rsidRPr="00504FDD" w:rsidRDefault="00A77D9A"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413" w:type="dxa"/>
          </w:tcPr>
          <w:p w:rsidR="00A77D9A" w:rsidRDefault="00A77D9A" w:rsidP="005B3C63">
            <w:r w:rsidRPr="00E32020">
              <w:rPr>
                <w:rFonts w:ascii="Times New Roman" w:hAnsi="Times New Roman" w:cs="Times New Roman"/>
                <w:bCs/>
                <w:color w:val="000000"/>
                <w:sz w:val="24"/>
                <w:szCs w:val="24"/>
              </w:rPr>
              <w:t>01.09.2019</w:t>
            </w:r>
          </w:p>
        </w:tc>
        <w:tc>
          <w:tcPr>
            <w:tcW w:w="1257" w:type="dxa"/>
          </w:tcPr>
          <w:p w:rsidR="00A77D9A" w:rsidRPr="00504FDD" w:rsidRDefault="00A77D9A"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119" w:type="dxa"/>
          </w:tcPr>
          <w:p w:rsidR="00A77D9A" w:rsidRPr="00504FDD" w:rsidRDefault="00A77D9A"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1013" w:type="dxa"/>
          </w:tcPr>
          <w:p w:rsidR="00A77D9A" w:rsidRPr="00504FDD" w:rsidRDefault="00A77D9A"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1134" w:type="dxa"/>
          </w:tcPr>
          <w:p w:rsidR="00A77D9A" w:rsidRPr="00504FDD" w:rsidRDefault="00A77D9A"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992" w:type="dxa"/>
          </w:tcPr>
          <w:p w:rsidR="00A77D9A" w:rsidRPr="00504FDD" w:rsidRDefault="00A77D9A"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50</w:t>
            </w:r>
          </w:p>
        </w:tc>
      </w:tr>
      <w:tr w:rsidR="00A77D9A" w:rsidRPr="00504FDD" w:rsidTr="005B3C63">
        <w:tc>
          <w:tcPr>
            <w:tcW w:w="15559" w:type="dxa"/>
            <w:gridSpan w:val="10"/>
          </w:tcPr>
          <w:p w:rsidR="00A77D9A" w:rsidRPr="00A77D9A" w:rsidRDefault="00A77D9A" w:rsidP="00C639A1">
            <w:pPr>
              <w:autoSpaceDE w:val="0"/>
              <w:autoSpaceDN w:val="0"/>
              <w:adjustRightInd w:val="0"/>
              <w:jc w:val="center"/>
              <w:rPr>
                <w:rFonts w:ascii="Times New Roman" w:hAnsi="Times New Roman" w:cs="Times New Roman"/>
                <w:b/>
                <w:bCs/>
                <w:color w:val="000000"/>
                <w:sz w:val="24"/>
                <w:szCs w:val="24"/>
              </w:rPr>
            </w:pPr>
            <w:r w:rsidRPr="00A77D9A">
              <w:rPr>
                <w:rFonts w:ascii="Times New Roman" w:hAnsi="Times New Roman" w:cs="Times New Roman"/>
                <w:b/>
                <w:bCs/>
                <w:color w:val="000000"/>
                <w:sz w:val="24"/>
                <w:szCs w:val="24"/>
              </w:rPr>
              <w:t>« Учитель будущего»</w:t>
            </w:r>
          </w:p>
        </w:tc>
      </w:tr>
      <w:tr w:rsidR="00881E46" w:rsidRPr="00504FDD" w:rsidTr="00E75EE2">
        <w:tc>
          <w:tcPr>
            <w:tcW w:w="534"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4473" w:type="dxa"/>
          </w:tcPr>
          <w:p w:rsidR="00881E46" w:rsidRPr="00504FDD" w:rsidRDefault="00881E46" w:rsidP="00A77D9A">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Доля учителей </w:t>
            </w:r>
            <w:proofErr w:type="gramStart"/>
            <w:r>
              <w:rPr>
                <w:rFonts w:ascii="Times New Roman" w:hAnsi="Times New Roman" w:cs="Times New Roman"/>
                <w:bCs/>
                <w:color w:val="000000"/>
                <w:sz w:val="24"/>
                <w:szCs w:val="24"/>
              </w:rPr>
              <w:t>образовательной</w:t>
            </w:r>
            <w:proofErr w:type="gramEnd"/>
            <w:r>
              <w:rPr>
                <w:rFonts w:ascii="Times New Roman" w:hAnsi="Times New Roman" w:cs="Times New Roman"/>
                <w:bCs/>
                <w:color w:val="000000"/>
                <w:sz w:val="24"/>
                <w:szCs w:val="24"/>
              </w:rPr>
              <w:t xml:space="preserve"> организаций, вовлеченных в национальную  систему профессионального роста педагогических работников,%</w:t>
            </w:r>
          </w:p>
        </w:tc>
        <w:tc>
          <w:tcPr>
            <w:tcW w:w="1942" w:type="dxa"/>
          </w:tcPr>
          <w:p w:rsidR="00881E46" w:rsidRPr="00C639A1"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881E46" w:rsidRPr="00C639A1"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413" w:type="dxa"/>
          </w:tcPr>
          <w:p w:rsidR="00881E46" w:rsidRPr="00C639A1"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01.09.2019</w:t>
            </w:r>
          </w:p>
        </w:tc>
        <w:tc>
          <w:tcPr>
            <w:tcW w:w="1257"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1119"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1013"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30</w:t>
            </w:r>
          </w:p>
        </w:tc>
        <w:tc>
          <w:tcPr>
            <w:tcW w:w="1134"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c>
          <w:tcPr>
            <w:tcW w:w="992"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50</w:t>
            </w:r>
          </w:p>
        </w:tc>
      </w:tr>
      <w:tr w:rsidR="00881E46" w:rsidRPr="00504FDD" w:rsidTr="00E75EE2">
        <w:tc>
          <w:tcPr>
            <w:tcW w:w="534"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4473" w:type="dxa"/>
          </w:tcPr>
          <w:p w:rsidR="00881E46" w:rsidRPr="00504FDD" w:rsidRDefault="00881E46" w:rsidP="00A77D9A">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Доля педагогических работников, прошедших добровольную независимую  оценку квалификации,%</w:t>
            </w:r>
          </w:p>
        </w:tc>
        <w:tc>
          <w:tcPr>
            <w:tcW w:w="1942" w:type="dxa"/>
          </w:tcPr>
          <w:p w:rsidR="00881E46" w:rsidRPr="00C639A1"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дополнительный</w:t>
            </w:r>
          </w:p>
        </w:tc>
        <w:tc>
          <w:tcPr>
            <w:tcW w:w="1682" w:type="dxa"/>
          </w:tcPr>
          <w:p w:rsidR="00881E46" w:rsidRPr="00C639A1"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413" w:type="dxa"/>
          </w:tcPr>
          <w:p w:rsidR="00881E46" w:rsidRPr="00C639A1"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01.09.2019</w:t>
            </w:r>
          </w:p>
        </w:tc>
        <w:tc>
          <w:tcPr>
            <w:tcW w:w="1257"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119"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013"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134"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992"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r>
      <w:tr w:rsidR="00881E46" w:rsidRPr="00504FDD" w:rsidTr="005B3C63">
        <w:tc>
          <w:tcPr>
            <w:tcW w:w="15559" w:type="dxa"/>
            <w:gridSpan w:val="10"/>
          </w:tcPr>
          <w:p w:rsidR="00881E46" w:rsidRPr="00504FDD" w:rsidRDefault="00881E46" w:rsidP="00881E46">
            <w:pPr>
              <w:autoSpaceDE w:val="0"/>
              <w:autoSpaceDN w:val="0"/>
              <w:adjustRightInd w:val="0"/>
              <w:jc w:val="center"/>
              <w:rPr>
                <w:rFonts w:ascii="Times New Roman" w:hAnsi="Times New Roman" w:cs="Times New Roman"/>
                <w:bCs/>
                <w:color w:val="000000"/>
                <w:sz w:val="24"/>
                <w:szCs w:val="24"/>
              </w:rPr>
            </w:pPr>
            <w:r w:rsidRPr="00A77D9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Поддержка семей, имеющих детей</w:t>
            </w:r>
            <w:r w:rsidRPr="00A77D9A">
              <w:rPr>
                <w:rFonts w:ascii="Times New Roman" w:hAnsi="Times New Roman" w:cs="Times New Roman"/>
                <w:b/>
                <w:bCs/>
                <w:color w:val="000000"/>
                <w:sz w:val="24"/>
                <w:szCs w:val="24"/>
              </w:rPr>
              <w:t>»</w:t>
            </w:r>
          </w:p>
        </w:tc>
      </w:tr>
      <w:tr w:rsidR="00881E46" w:rsidRPr="00504FDD" w:rsidTr="00E75EE2">
        <w:tc>
          <w:tcPr>
            <w:tcW w:w="534"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4473" w:type="dxa"/>
          </w:tcPr>
          <w:p w:rsidR="00881E46" w:rsidRPr="00504FDD" w:rsidRDefault="00881E46" w:rsidP="00881E46">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Количество услуг </w:t>
            </w:r>
            <w:proofErr w:type="spellStart"/>
            <w:r>
              <w:rPr>
                <w:rFonts w:ascii="Times New Roman" w:hAnsi="Times New Roman" w:cs="Times New Roman"/>
                <w:bCs/>
                <w:color w:val="000000"/>
                <w:sz w:val="24"/>
                <w:szCs w:val="24"/>
              </w:rPr>
              <w:t>психолого</w:t>
            </w:r>
            <w:proofErr w:type="spellEnd"/>
            <w:r>
              <w:rPr>
                <w:rFonts w:ascii="Times New Roman" w:hAnsi="Times New Roman" w:cs="Times New Roman"/>
                <w:bCs/>
                <w:color w:val="000000"/>
                <w:sz w:val="24"/>
                <w:szCs w:val="24"/>
              </w:rPr>
              <w:t xml:space="preserve"> </w:t>
            </w:r>
            <w:proofErr w:type="gramStart"/>
            <w:r>
              <w:rPr>
                <w:rFonts w:ascii="Times New Roman" w:hAnsi="Times New Roman" w:cs="Times New Roman"/>
                <w:bCs/>
                <w:color w:val="000000"/>
                <w:sz w:val="24"/>
                <w:szCs w:val="24"/>
              </w:rPr>
              <w:t>–п</w:t>
            </w:r>
            <w:proofErr w:type="gramEnd"/>
            <w:r>
              <w:rPr>
                <w:rFonts w:ascii="Times New Roman" w:hAnsi="Times New Roman" w:cs="Times New Roman"/>
                <w:bCs/>
                <w:color w:val="000000"/>
                <w:sz w:val="24"/>
                <w:szCs w:val="24"/>
              </w:rPr>
              <w:t xml:space="preserve">едагогической, методической, консультативной помощи родителям(законным представителям) </w:t>
            </w:r>
            <w:proofErr w:type="spellStart"/>
            <w:r>
              <w:rPr>
                <w:rFonts w:ascii="Times New Roman" w:hAnsi="Times New Roman" w:cs="Times New Roman"/>
                <w:bCs/>
                <w:color w:val="000000"/>
                <w:sz w:val="24"/>
                <w:szCs w:val="24"/>
              </w:rPr>
              <w:t>детей,единиц</w:t>
            </w:r>
            <w:proofErr w:type="spellEnd"/>
          </w:p>
        </w:tc>
        <w:tc>
          <w:tcPr>
            <w:tcW w:w="1942" w:type="dxa"/>
          </w:tcPr>
          <w:p w:rsidR="00881E46" w:rsidRPr="00504FDD"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881E46" w:rsidRPr="00504FDD"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413" w:type="dxa"/>
          </w:tcPr>
          <w:p w:rsidR="00881E46" w:rsidRDefault="00881E46" w:rsidP="005B3C63">
            <w:r w:rsidRPr="00E32020">
              <w:rPr>
                <w:rFonts w:ascii="Times New Roman" w:hAnsi="Times New Roman" w:cs="Times New Roman"/>
                <w:bCs/>
                <w:color w:val="000000"/>
                <w:sz w:val="24"/>
                <w:szCs w:val="24"/>
              </w:rPr>
              <w:t>01.09.2019</w:t>
            </w:r>
          </w:p>
        </w:tc>
        <w:tc>
          <w:tcPr>
            <w:tcW w:w="1257"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119"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013"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134"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992"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r>
      <w:tr w:rsidR="00881E46" w:rsidRPr="00504FDD" w:rsidTr="00E75EE2">
        <w:tc>
          <w:tcPr>
            <w:tcW w:w="534" w:type="dxa"/>
          </w:tcPr>
          <w:p w:rsidR="00881E46" w:rsidRPr="00504FDD" w:rsidRDefault="00881E46"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4473" w:type="dxa"/>
          </w:tcPr>
          <w:p w:rsidR="00881E46" w:rsidRPr="00504FDD" w:rsidRDefault="00881E46" w:rsidP="00881E46">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Доля граждан, положительно оценивших качество услуг  </w:t>
            </w:r>
            <w:proofErr w:type="spellStart"/>
            <w:r>
              <w:rPr>
                <w:rFonts w:ascii="Times New Roman" w:hAnsi="Times New Roman" w:cs="Times New Roman"/>
                <w:bCs/>
                <w:color w:val="000000"/>
                <w:sz w:val="24"/>
                <w:szCs w:val="24"/>
              </w:rPr>
              <w:t>психолого</w:t>
            </w:r>
            <w:proofErr w:type="spellEnd"/>
            <w:r>
              <w:rPr>
                <w:rFonts w:ascii="Times New Roman" w:hAnsi="Times New Roman" w:cs="Times New Roman"/>
                <w:bCs/>
                <w:color w:val="000000"/>
                <w:sz w:val="24"/>
                <w:szCs w:val="24"/>
              </w:rPr>
              <w:t xml:space="preserve"> </w:t>
            </w:r>
            <w:proofErr w:type="gramStart"/>
            <w:r>
              <w:rPr>
                <w:rFonts w:ascii="Times New Roman" w:hAnsi="Times New Roman" w:cs="Times New Roman"/>
                <w:bCs/>
                <w:color w:val="000000"/>
                <w:sz w:val="24"/>
                <w:szCs w:val="24"/>
              </w:rPr>
              <w:t>–п</w:t>
            </w:r>
            <w:proofErr w:type="gramEnd"/>
            <w:r>
              <w:rPr>
                <w:rFonts w:ascii="Times New Roman" w:hAnsi="Times New Roman" w:cs="Times New Roman"/>
                <w:bCs/>
                <w:color w:val="000000"/>
                <w:sz w:val="24"/>
                <w:szCs w:val="24"/>
              </w:rPr>
              <w:t>едагогической, методической, консультативной помощи,% от общего числа обратившегося за помощью</w:t>
            </w:r>
          </w:p>
        </w:tc>
        <w:tc>
          <w:tcPr>
            <w:tcW w:w="1942" w:type="dxa"/>
          </w:tcPr>
          <w:p w:rsidR="00881E46" w:rsidRPr="00504FDD" w:rsidRDefault="00881E46"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881E46" w:rsidRPr="00504FDD" w:rsidRDefault="000B01ED"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w:t>
            </w:r>
          </w:p>
        </w:tc>
        <w:tc>
          <w:tcPr>
            <w:tcW w:w="1413" w:type="dxa"/>
          </w:tcPr>
          <w:p w:rsidR="00881E46" w:rsidRDefault="00881E46" w:rsidP="005B3C63">
            <w:r w:rsidRPr="00E32020">
              <w:rPr>
                <w:rFonts w:ascii="Times New Roman" w:hAnsi="Times New Roman" w:cs="Times New Roman"/>
                <w:bCs/>
                <w:color w:val="000000"/>
                <w:sz w:val="24"/>
                <w:szCs w:val="24"/>
              </w:rPr>
              <w:t>01.09.2019</w:t>
            </w:r>
          </w:p>
        </w:tc>
        <w:tc>
          <w:tcPr>
            <w:tcW w:w="1257" w:type="dxa"/>
          </w:tcPr>
          <w:p w:rsidR="00881E46" w:rsidRPr="00504FDD" w:rsidRDefault="000B01E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78</w:t>
            </w:r>
          </w:p>
        </w:tc>
        <w:tc>
          <w:tcPr>
            <w:tcW w:w="1119" w:type="dxa"/>
          </w:tcPr>
          <w:p w:rsidR="00881E46" w:rsidRPr="00504FDD" w:rsidRDefault="000B01E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80</w:t>
            </w:r>
          </w:p>
        </w:tc>
        <w:tc>
          <w:tcPr>
            <w:tcW w:w="1013" w:type="dxa"/>
          </w:tcPr>
          <w:p w:rsidR="00881E46" w:rsidRPr="00504FDD" w:rsidRDefault="000B01E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82</w:t>
            </w:r>
          </w:p>
        </w:tc>
        <w:tc>
          <w:tcPr>
            <w:tcW w:w="1134" w:type="dxa"/>
          </w:tcPr>
          <w:p w:rsidR="00881E46" w:rsidRPr="00504FDD" w:rsidRDefault="000B01E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83</w:t>
            </w:r>
          </w:p>
        </w:tc>
        <w:tc>
          <w:tcPr>
            <w:tcW w:w="992" w:type="dxa"/>
          </w:tcPr>
          <w:p w:rsidR="00881E46" w:rsidRPr="00504FDD" w:rsidRDefault="000B01E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85</w:t>
            </w:r>
          </w:p>
        </w:tc>
      </w:tr>
      <w:tr w:rsidR="000B01ED" w:rsidRPr="00504FDD" w:rsidTr="005B3C63">
        <w:tc>
          <w:tcPr>
            <w:tcW w:w="15559" w:type="dxa"/>
            <w:gridSpan w:val="10"/>
          </w:tcPr>
          <w:p w:rsidR="000B01ED" w:rsidRPr="00504FDD" w:rsidRDefault="000B01ED" w:rsidP="000B01ED">
            <w:pPr>
              <w:autoSpaceDE w:val="0"/>
              <w:autoSpaceDN w:val="0"/>
              <w:adjustRightInd w:val="0"/>
              <w:jc w:val="center"/>
              <w:rPr>
                <w:rFonts w:ascii="Times New Roman" w:hAnsi="Times New Roman" w:cs="Times New Roman"/>
                <w:bCs/>
                <w:color w:val="000000"/>
                <w:sz w:val="24"/>
                <w:szCs w:val="24"/>
              </w:rPr>
            </w:pPr>
            <w:r w:rsidRPr="00A77D9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Социальная активность</w:t>
            </w:r>
            <w:r w:rsidRPr="00A77D9A">
              <w:rPr>
                <w:rFonts w:ascii="Times New Roman" w:hAnsi="Times New Roman" w:cs="Times New Roman"/>
                <w:b/>
                <w:bCs/>
                <w:color w:val="000000"/>
                <w:sz w:val="24"/>
                <w:szCs w:val="24"/>
              </w:rPr>
              <w:t>»</w:t>
            </w:r>
          </w:p>
        </w:tc>
      </w:tr>
      <w:tr w:rsidR="000B01ED" w:rsidRPr="00504FDD" w:rsidTr="00E75EE2">
        <w:tc>
          <w:tcPr>
            <w:tcW w:w="534" w:type="dxa"/>
          </w:tcPr>
          <w:p w:rsidR="000B01ED" w:rsidRPr="00504FDD" w:rsidRDefault="000B01E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4473" w:type="dxa"/>
          </w:tcPr>
          <w:p w:rsidR="000B01ED" w:rsidRPr="00504FDD" w:rsidRDefault="000B01ED" w:rsidP="000B01ED">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Доля обучающихся, вовлеченных в деятельность общественных объединений на базе школы,%</w:t>
            </w:r>
          </w:p>
        </w:tc>
        <w:tc>
          <w:tcPr>
            <w:tcW w:w="1942" w:type="dxa"/>
          </w:tcPr>
          <w:p w:rsidR="000B01ED" w:rsidRPr="00504FDD" w:rsidRDefault="000B01ED"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0B01ED" w:rsidRPr="00504FDD" w:rsidRDefault="005B3C63"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413" w:type="dxa"/>
          </w:tcPr>
          <w:p w:rsidR="000B01ED" w:rsidRDefault="000B01ED" w:rsidP="005B3C63">
            <w:r w:rsidRPr="00E32020">
              <w:rPr>
                <w:rFonts w:ascii="Times New Roman" w:hAnsi="Times New Roman" w:cs="Times New Roman"/>
                <w:bCs/>
                <w:color w:val="000000"/>
                <w:sz w:val="24"/>
                <w:szCs w:val="24"/>
              </w:rPr>
              <w:t>01.09.2019</w:t>
            </w:r>
          </w:p>
        </w:tc>
        <w:tc>
          <w:tcPr>
            <w:tcW w:w="1257"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1119"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1013"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1134"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992"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30</w:t>
            </w:r>
          </w:p>
        </w:tc>
      </w:tr>
      <w:tr w:rsidR="000B01ED" w:rsidRPr="00504FDD" w:rsidTr="00E75EE2">
        <w:tc>
          <w:tcPr>
            <w:tcW w:w="534" w:type="dxa"/>
          </w:tcPr>
          <w:p w:rsidR="000B01ED" w:rsidRPr="00504FDD" w:rsidRDefault="000B01E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4473" w:type="dxa"/>
          </w:tcPr>
          <w:p w:rsidR="000B01ED" w:rsidRPr="00504FDD" w:rsidRDefault="000B01ED" w:rsidP="000B01ED">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Доля обучающихся и граждан, вовлеченных в Юнармейскую деятельность</w:t>
            </w:r>
            <w:proofErr w:type="gramStart"/>
            <w:r>
              <w:rPr>
                <w:rFonts w:ascii="Times New Roman" w:hAnsi="Times New Roman" w:cs="Times New Roman"/>
                <w:bCs/>
                <w:color w:val="000000"/>
                <w:sz w:val="24"/>
                <w:szCs w:val="24"/>
              </w:rPr>
              <w:t xml:space="preserve"> ,</w:t>
            </w:r>
            <w:proofErr w:type="gramEnd"/>
            <w:r>
              <w:rPr>
                <w:rFonts w:ascii="Times New Roman" w:hAnsi="Times New Roman" w:cs="Times New Roman"/>
                <w:bCs/>
                <w:color w:val="000000"/>
                <w:sz w:val="24"/>
                <w:szCs w:val="24"/>
              </w:rPr>
              <w:t>%</w:t>
            </w:r>
          </w:p>
        </w:tc>
        <w:tc>
          <w:tcPr>
            <w:tcW w:w="1942" w:type="dxa"/>
          </w:tcPr>
          <w:p w:rsidR="000B01ED" w:rsidRPr="00504FDD" w:rsidRDefault="000B01ED"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0B01ED" w:rsidRPr="00504FDD" w:rsidRDefault="000B01ED"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43</w:t>
            </w:r>
          </w:p>
        </w:tc>
        <w:tc>
          <w:tcPr>
            <w:tcW w:w="1413" w:type="dxa"/>
          </w:tcPr>
          <w:p w:rsidR="000B01ED" w:rsidRDefault="000B01ED" w:rsidP="005B3C63">
            <w:r w:rsidRPr="00E32020">
              <w:rPr>
                <w:rFonts w:ascii="Times New Roman" w:hAnsi="Times New Roman" w:cs="Times New Roman"/>
                <w:bCs/>
                <w:color w:val="000000"/>
                <w:sz w:val="24"/>
                <w:szCs w:val="24"/>
              </w:rPr>
              <w:t>01.09.2019</w:t>
            </w:r>
          </w:p>
        </w:tc>
        <w:tc>
          <w:tcPr>
            <w:tcW w:w="1257"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50</w:t>
            </w:r>
          </w:p>
        </w:tc>
        <w:tc>
          <w:tcPr>
            <w:tcW w:w="1119"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1013"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w:t>
            </w:r>
          </w:p>
        </w:tc>
        <w:tc>
          <w:tcPr>
            <w:tcW w:w="1134"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85</w:t>
            </w:r>
          </w:p>
        </w:tc>
        <w:tc>
          <w:tcPr>
            <w:tcW w:w="992"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90</w:t>
            </w:r>
          </w:p>
        </w:tc>
      </w:tr>
      <w:tr w:rsidR="000B01ED" w:rsidRPr="00504FDD" w:rsidTr="00E75EE2">
        <w:tc>
          <w:tcPr>
            <w:tcW w:w="534" w:type="dxa"/>
          </w:tcPr>
          <w:p w:rsidR="000B01ED" w:rsidRPr="00504FDD" w:rsidRDefault="000B01ED"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4473" w:type="dxa"/>
          </w:tcPr>
          <w:p w:rsidR="000B01ED" w:rsidRPr="00504FDD" w:rsidRDefault="000B01ED" w:rsidP="000B01ED">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Доля молодежи, задействованной в мероприятиях по вовлечению в творческую деятельность.%</w:t>
            </w:r>
          </w:p>
        </w:tc>
        <w:tc>
          <w:tcPr>
            <w:tcW w:w="1942" w:type="dxa"/>
          </w:tcPr>
          <w:p w:rsidR="000B01ED" w:rsidRPr="00504FDD" w:rsidRDefault="000B01ED"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основной</w:t>
            </w:r>
          </w:p>
        </w:tc>
        <w:tc>
          <w:tcPr>
            <w:tcW w:w="1682" w:type="dxa"/>
          </w:tcPr>
          <w:p w:rsidR="000B01ED" w:rsidRPr="00504FDD" w:rsidRDefault="005B3C63" w:rsidP="005B3C63">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13" w:type="dxa"/>
          </w:tcPr>
          <w:p w:rsidR="000B01ED" w:rsidRDefault="000B01ED" w:rsidP="005B3C63">
            <w:r w:rsidRPr="00E32020">
              <w:rPr>
                <w:rFonts w:ascii="Times New Roman" w:hAnsi="Times New Roman" w:cs="Times New Roman"/>
                <w:bCs/>
                <w:color w:val="000000"/>
                <w:sz w:val="24"/>
                <w:szCs w:val="24"/>
              </w:rPr>
              <w:t>01.09.2019</w:t>
            </w:r>
          </w:p>
        </w:tc>
        <w:tc>
          <w:tcPr>
            <w:tcW w:w="1257"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1119"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1013"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1134"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992" w:type="dxa"/>
          </w:tcPr>
          <w:p w:rsidR="000B01ED" w:rsidRPr="00504FDD" w:rsidRDefault="005B3C63" w:rsidP="00C639A1">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r>
    </w:tbl>
    <w:p w:rsidR="005B3C63" w:rsidRDefault="005B3C63" w:rsidP="005B3C63">
      <w:pPr>
        <w:pStyle w:val="Default"/>
        <w:rPr>
          <w:b/>
          <w:bCs/>
          <w:sz w:val="32"/>
          <w:szCs w:val="32"/>
        </w:rPr>
      </w:pPr>
    </w:p>
    <w:p w:rsidR="005B3C63" w:rsidRDefault="005B3C63" w:rsidP="005B3C63">
      <w:pPr>
        <w:pStyle w:val="Default"/>
        <w:rPr>
          <w:b/>
          <w:bCs/>
          <w:sz w:val="32"/>
          <w:szCs w:val="32"/>
        </w:rPr>
      </w:pPr>
    </w:p>
    <w:p w:rsidR="005B3C63" w:rsidRDefault="005B3C63" w:rsidP="005B3C63">
      <w:pPr>
        <w:pStyle w:val="Default"/>
        <w:rPr>
          <w:b/>
          <w:bCs/>
          <w:sz w:val="32"/>
          <w:szCs w:val="32"/>
        </w:rPr>
      </w:pPr>
    </w:p>
    <w:p w:rsidR="005B3C63" w:rsidRPr="005B3C63" w:rsidRDefault="005B3C63" w:rsidP="005B3C63">
      <w:pPr>
        <w:pStyle w:val="Default"/>
        <w:jc w:val="center"/>
        <w:rPr>
          <w:sz w:val="28"/>
          <w:szCs w:val="28"/>
        </w:rPr>
      </w:pPr>
      <w:r w:rsidRPr="005B3C63">
        <w:rPr>
          <w:b/>
          <w:bCs/>
          <w:sz w:val="28"/>
          <w:szCs w:val="28"/>
        </w:rPr>
        <w:t>АНАЛИЗ ПОТЕНЦИАЛА РАЗВИТИЯ</w:t>
      </w:r>
      <w:r>
        <w:rPr>
          <w:b/>
          <w:bCs/>
          <w:sz w:val="28"/>
          <w:szCs w:val="28"/>
        </w:rPr>
        <w:t xml:space="preserve">                                                                                                                                                                    </w:t>
      </w:r>
      <w:r w:rsidRPr="005B3C63">
        <w:rPr>
          <w:b/>
          <w:bCs/>
          <w:sz w:val="28"/>
          <w:szCs w:val="28"/>
        </w:rPr>
        <w:t xml:space="preserve"> </w:t>
      </w:r>
      <w:r>
        <w:rPr>
          <w:b/>
          <w:bCs/>
          <w:sz w:val="28"/>
          <w:szCs w:val="28"/>
        </w:rPr>
        <w:t xml:space="preserve">                              МБОУ  « </w:t>
      </w:r>
      <w:proofErr w:type="spellStart"/>
      <w:r>
        <w:rPr>
          <w:b/>
          <w:bCs/>
          <w:sz w:val="28"/>
          <w:szCs w:val="28"/>
        </w:rPr>
        <w:t>Громадская</w:t>
      </w:r>
      <w:proofErr w:type="spellEnd"/>
      <w:r>
        <w:rPr>
          <w:b/>
          <w:bCs/>
          <w:sz w:val="28"/>
          <w:szCs w:val="28"/>
        </w:rPr>
        <w:t xml:space="preserve"> СОШ»</w:t>
      </w:r>
      <w:r w:rsidRPr="005B3C63">
        <w:rPr>
          <w:b/>
          <w:bCs/>
          <w:sz w:val="28"/>
          <w:szCs w:val="28"/>
        </w:rPr>
        <w:t xml:space="preserve"> </w:t>
      </w:r>
      <w:proofErr w:type="spellStart"/>
      <w:r>
        <w:rPr>
          <w:b/>
          <w:bCs/>
          <w:sz w:val="28"/>
          <w:szCs w:val="28"/>
        </w:rPr>
        <w:t>Уярского</w:t>
      </w:r>
      <w:proofErr w:type="spellEnd"/>
      <w:r>
        <w:rPr>
          <w:b/>
          <w:bCs/>
          <w:sz w:val="28"/>
          <w:szCs w:val="28"/>
        </w:rPr>
        <w:t xml:space="preserve"> района Красноярского  </w:t>
      </w:r>
      <w:proofErr w:type="gramStart"/>
      <w:r>
        <w:rPr>
          <w:b/>
          <w:bCs/>
          <w:sz w:val="28"/>
          <w:szCs w:val="28"/>
        </w:rPr>
        <w:t xml:space="preserve">края                                                                                                  </w:t>
      </w:r>
      <w:r w:rsidRPr="005B3C63">
        <w:rPr>
          <w:b/>
          <w:bCs/>
          <w:sz w:val="28"/>
          <w:szCs w:val="28"/>
        </w:rPr>
        <w:t xml:space="preserve"> РЕАЛИЗАЦИИ СТРАТЕГИИ РАЗВИТИЯ ОБРАЗОВАНИЯ</w:t>
      </w:r>
      <w:proofErr w:type="gramEnd"/>
    </w:p>
    <w:p w:rsidR="005B3C63" w:rsidRDefault="005B3C63" w:rsidP="005B3C63">
      <w:pPr>
        <w:pStyle w:val="Default"/>
        <w:rPr>
          <w:sz w:val="28"/>
          <w:szCs w:val="28"/>
        </w:rPr>
      </w:pPr>
      <w:r>
        <w:rPr>
          <w:b/>
          <w:bCs/>
          <w:sz w:val="28"/>
          <w:szCs w:val="28"/>
        </w:rPr>
        <w:t xml:space="preserve">1. Анализ результатов реализации Программы развития МБОУ «Громадская СОШ» на период 2015 - 2020 гг. </w:t>
      </w:r>
    </w:p>
    <w:p w:rsidR="005B3C63" w:rsidRDefault="005B3C63" w:rsidP="005B3C63">
      <w:pPr>
        <w:pStyle w:val="Default"/>
        <w:rPr>
          <w:sz w:val="28"/>
          <w:szCs w:val="28"/>
        </w:rPr>
      </w:pPr>
      <w:r>
        <w:rPr>
          <w:sz w:val="28"/>
          <w:szCs w:val="28"/>
        </w:rPr>
        <w:t xml:space="preserve">Программа развития МБОУ «Громадская  СОШ» на 2015 - 2020 годы реализована в полном объеме. В школе созданы организационно-педагогические условия для обеспечения качества и доступности образования для каждого учащегося на основе современного уклада школьной жизни. </w:t>
      </w:r>
    </w:p>
    <w:p w:rsidR="005B3C63" w:rsidRDefault="005B3C63" w:rsidP="005B3C63">
      <w:pPr>
        <w:pStyle w:val="Default"/>
        <w:rPr>
          <w:sz w:val="28"/>
          <w:szCs w:val="28"/>
        </w:rPr>
      </w:pPr>
      <w:r>
        <w:rPr>
          <w:sz w:val="28"/>
          <w:szCs w:val="28"/>
        </w:rPr>
        <w:t xml:space="preserve">Основным результатом выполнения требований Программы развития является разработка устойчивых, согласованных моделей организации образовательной практики школы по организации профориентации учащихся и обеспечения их подготовки к более осознанному выбору профессии при переходе на ФГОС СОО. Успешность достижения этого результата подтверждается следующими фактами работы школы: </w:t>
      </w:r>
    </w:p>
    <w:p w:rsidR="005B3C63" w:rsidRDefault="005B3C63" w:rsidP="005B3C63">
      <w:pPr>
        <w:pStyle w:val="Default"/>
        <w:rPr>
          <w:sz w:val="28"/>
          <w:szCs w:val="28"/>
        </w:rPr>
      </w:pPr>
      <w:r>
        <w:rPr>
          <w:sz w:val="28"/>
          <w:szCs w:val="28"/>
        </w:rPr>
        <w:t xml:space="preserve">- Обеспечение к 2020 году доступности качественного образования для 100% учащихся; </w:t>
      </w:r>
    </w:p>
    <w:p w:rsidR="005B3C63" w:rsidRDefault="005B3C63" w:rsidP="005B3C63">
      <w:pPr>
        <w:pStyle w:val="Default"/>
        <w:rPr>
          <w:sz w:val="28"/>
          <w:szCs w:val="28"/>
        </w:rPr>
      </w:pPr>
      <w:r>
        <w:rPr>
          <w:sz w:val="28"/>
          <w:szCs w:val="28"/>
        </w:rPr>
        <w:t xml:space="preserve">- С 2013/14 учебного года обеспечивается стабильный результат отсутствия неудовлетворительных результатов государственной итоговой аттестации в 9, 11 классах. </w:t>
      </w:r>
    </w:p>
    <w:p w:rsidR="005B3C63" w:rsidRDefault="005B3C63" w:rsidP="005B3C63">
      <w:pPr>
        <w:pStyle w:val="Default"/>
        <w:rPr>
          <w:sz w:val="28"/>
          <w:szCs w:val="28"/>
        </w:rPr>
      </w:pPr>
      <w:r>
        <w:rPr>
          <w:sz w:val="28"/>
          <w:szCs w:val="28"/>
        </w:rPr>
        <w:t xml:space="preserve">- Обновление вариативности программ внеурочной деятельности и дополнительного образования в соответствии с изменениями образовательных запросов обучающихся; </w:t>
      </w:r>
    </w:p>
    <w:p w:rsidR="005B3C63" w:rsidRDefault="005B3C63" w:rsidP="005B3C63">
      <w:pPr>
        <w:pStyle w:val="Default"/>
        <w:rPr>
          <w:sz w:val="28"/>
          <w:szCs w:val="28"/>
        </w:rPr>
      </w:pPr>
      <w:r>
        <w:rPr>
          <w:sz w:val="28"/>
          <w:szCs w:val="28"/>
        </w:rPr>
        <w:t xml:space="preserve">- Реализация вариативных форм организации профильного обучения в СОО как условия </w:t>
      </w:r>
      <w:proofErr w:type="spellStart"/>
      <w:r>
        <w:rPr>
          <w:sz w:val="28"/>
          <w:szCs w:val="28"/>
        </w:rPr>
        <w:t>профориентационной</w:t>
      </w:r>
      <w:proofErr w:type="spellEnd"/>
      <w:r>
        <w:rPr>
          <w:sz w:val="28"/>
          <w:szCs w:val="28"/>
        </w:rPr>
        <w:t xml:space="preserve"> работы;</w:t>
      </w:r>
      <w:r w:rsidR="00A27B7D">
        <w:rPr>
          <w:sz w:val="28"/>
          <w:szCs w:val="28"/>
        </w:rPr>
        <w:t xml:space="preserve">                 </w:t>
      </w:r>
      <w:r>
        <w:rPr>
          <w:sz w:val="28"/>
          <w:szCs w:val="28"/>
        </w:rPr>
        <w:t xml:space="preserve"> </w:t>
      </w:r>
      <w:r w:rsidR="00A27B7D">
        <w:rPr>
          <w:sz w:val="28"/>
          <w:szCs w:val="28"/>
        </w:rPr>
        <w:t>- Повышение на 12% доли учебных занятий с использованием современного электронного оборудования, лабораторного оборудования</w:t>
      </w:r>
    </w:p>
    <w:p w:rsidR="00A27B7D" w:rsidRDefault="00A27B7D" w:rsidP="005B3C63">
      <w:pPr>
        <w:pStyle w:val="Default"/>
        <w:rPr>
          <w:sz w:val="28"/>
          <w:szCs w:val="28"/>
        </w:rPr>
      </w:pPr>
    </w:p>
    <w:p w:rsidR="00130EAD" w:rsidRDefault="00A27B7D" w:rsidP="00A27B7D">
      <w:pPr>
        <w:pStyle w:val="Default"/>
        <w:jc w:val="center"/>
        <w:rPr>
          <w:b/>
          <w:bCs/>
          <w:sz w:val="28"/>
          <w:szCs w:val="28"/>
        </w:rPr>
      </w:pPr>
      <w:r w:rsidRPr="00A27B7D">
        <w:rPr>
          <w:b/>
          <w:bCs/>
          <w:sz w:val="28"/>
          <w:szCs w:val="28"/>
        </w:rPr>
        <w:t>2. SWOT – анализ потенциала развития</w:t>
      </w:r>
      <w:r w:rsidR="002F6E2A">
        <w:rPr>
          <w:b/>
          <w:bCs/>
          <w:sz w:val="28"/>
          <w:szCs w:val="28"/>
        </w:rPr>
        <w:t xml:space="preserve">                                                                                                                                                                 </w:t>
      </w:r>
      <w:r w:rsidRPr="00A27B7D">
        <w:rPr>
          <w:b/>
          <w:bCs/>
          <w:sz w:val="28"/>
          <w:szCs w:val="28"/>
        </w:rPr>
        <w:t>МБОУ «</w:t>
      </w:r>
      <w:r>
        <w:rPr>
          <w:b/>
          <w:bCs/>
          <w:sz w:val="28"/>
          <w:szCs w:val="28"/>
        </w:rPr>
        <w:t xml:space="preserve">Громадская </w:t>
      </w:r>
      <w:r w:rsidRPr="00A27B7D">
        <w:rPr>
          <w:b/>
          <w:bCs/>
          <w:sz w:val="28"/>
          <w:szCs w:val="28"/>
        </w:rPr>
        <w:t xml:space="preserve"> СОШ» </w:t>
      </w:r>
      <w:r>
        <w:rPr>
          <w:b/>
          <w:bCs/>
          <w:sz w:val="28"/>
          <w:szCs w:val="28"/>
        </w:rPr>
        <w:t xml:space="preserve"> </w:t>
      </w:r>
    </w:p>
    <w:p w:rsidR="00A27B7D" w:rsidRDefault="00A27B7D" w:rsidP="00A27B7D">
      <w:pPr>
        <w:pStyle w:val="Default"/>
        <w:jc w:val="center"/>
        <w:rPr>
          <w:sz w:val="28"/>
          <w:szCs w:val="28"/>
        </w:rPr>
      </w:pPr>
      <w:r>
        <w:rPr>
          <w:b/>
          <w:bCs/>
          <w:sz w:val="28"/>
          <w:szCs w:val="28"/>
        </w:rPr>
        <w:t xml:space="preserve">                                                                                        </w:t>
      </w:r>
    </w:p>
    <w:p w:rsidR="00A27B7D" w:rsidRDefault="00A27B7D" w:rsidP="005B3C63">
      <w:pPr>
        <w:pStyle w:val="Default"/>
        <w:rPr>
          <w:sz w:val="28"/>
          <w:szCs w:val="28"/>
        </w:rPr>
      </w:pPr>
    </w:p>
    <w:tbl>
      <w:tblPr>
        <w:tblStyle w:val="a3"/>
        <w:tblW w:w="0" w:type="auto"/>
        <w:tblLook w:val="04A0" w:firstRow="1" w:lastRow="0" w:firstColumn="1" w:lastColumn="0" w:noHBand="0" w:noVBand="1"/>
      </w:tblPr>
      <w:tblGrid>
        <w:gridCol w:w="2730"/>
        <w:gridCol w:w="4287"/>
        <w:gridCol w:w="3259"/>
        <w:gridCol w:w="2966"/>
        <w:gridCol w:w="2283"/>
      </w:tblGrid>
      <w:tr w:rsidR="00A27B7D" w:rsidTr="00755A1E">
        <w:tc>
          <w:tcPr>
            <w:tcW w:w="2723" w:type="dxa"/>
            <w:vMerge w:val="restart"/>
          </w:tcPr>
          <w:p w:rsidR="00A27B7D" w:rsidRDefault="00A27B7D" w:rsidP="00480DB3">
            <w:pPr>
              <w:rPr>
                <w:rFonts w:ascii="Times New Roman" w:hAnsi="Times New Roman" w:cs="Times New Roman"/>
                <w:color w:val="000000"/>
                <w:sz w:val="28"/>
                <w:szCs w:val="28"/>
              </w:rPr>
            </w:pPr>
            <w:r w:rsidRPr="00A27B7D">
              <w:rPr>
                <w:rFonts w:ascii="Times New Roman" w:hAnsi="Times New Roman" w:cs="Times New Roman"/>
                <w:b/>
                <w:bCs/>
                <w:color w:val="000000"/>
                <w:sz w:val="28"/>
                <w:szCs w:val="28"/>
              </w:rPr>
              <w:t>Факторы, обеспечивающие развитие</w:t>
            </w:r>
          </w:p>
        </w:tc>
        <w:tc>
          <w:tcPr>
            <w:tcW w:w="12802" w:type="dxa"/>
            <w:gridSpan w:val="4"/>
          </w:tcPr>
          <w:p w:rsidR="00A27B7D" w:rsidRDefault="00A27B7D" w:rsidP="00A27B7D">
            <w:pPr>
              <w:jc w:val="center"/>
              <w:rPr>
                <w:rFonts w:ascii="Times New Roman" w:hAnsi="Times New Roman" w:cs="Times New Roman"/>
                <w:color w:val="000000"/>
                <w:sz w:val="28"/>
                <w:szCs w:val="28"/>
              </w:rPr>
            </w:pPr>
            <w:r w:rsidRPr="00A27B7D">
              <w:rPr>
                <w:rFonts w:ascii="Times New Roman" w:hAnsi="Times New Roman" w:cs="Times New Roman"/>
                <w:b/>
                <w:bCs/>
                <w:color w:val="000000"/>
                <w:sz w:val="28"/>
                <w:szCs w:val="28"/>
              </w:rPr>
              <w:t>SWOT</w:t>
            </w:r>
            <w:r>
              <w:rPr>
                <w:rFonts w:ascii="Times New Roman" w:hAnsi="Times New Roman" w:cs="Times New Roman"/>
                <w:b/>
                <w:bCs/>
                <w:color w:val="000000"/>
                <w:sz w:val="28"/>
                <w:szCs w:val="28"/>
              </w:rPr>
              <w:t>- анализ</w:t>
            </w:r>
          </w:p>
        </w:tc>
      </w:tr>
      <w:tr w:rsidR="00A27B7D" w:rsidTr="00755A1E">
        <w:tc>
          <w:tcPr>
            <w:tcW w:w="2723" w:type="dxa"/>
            <w:vMerge/>
          </w:tcPr>
          <w:p w:rsidR="00A27B7D" w:rsidRDefault="00A27B7D" w:rsidP="00480DB3">
            <w:pPr>
              <w:rPr>
                <w:rFonts w:ascii="Times New Roman" w:hAnsi="Times New Roman" w:cs="Times New Roman"/>
                <w:color w:val="000000"/>
                <w:sz w:val="28"/>
                <w:szCs w:val="28"/>
              </w:rPr>
            </w:pPr>
          </w:p>
        </w:tc>
        <w:tc>
          <w:tcPr>
            <w:tcW w:w="4252" w:type="dxa"/>
          </w:tcPr>
          <w:p w:rsidR="00A27B7D" w:rsidRDefault="00A27B7D" w:rsidP="00A27B7D">
            <w:pPr>
              <w:jc w:val="center"/>
              <w:rPr>
                <w:rFonts w:ascii="Times New Roman" w:hAnsi="Times New Roman" w:cs="Times New Roman"/>
                <w:color w:val="000000"/>
                <w:sz w:val="28"/>
                <w:szCs w:val="28"/>
              </w:rPr>
            </w:pPr>
            <w:r w:rsidRPr="00A27B7D">
              <w:rPr>
                <w:rFonts w:ascii="Times New Roman" w:hAnsi="Times New Roman" w:cs="Times New Roman"/>
                <w:b/>
                <w:bCs/>
                <w:color w:val="000000"/>
                <w:sz w:val="28"/>
                <w:szCs w:val="28"/>
              </w:rPr>
              <w:t>S</w:t>
            </w:r>
          </w:p>
        </w:tc>
        <w:tc>
          <w:tcPr>
            <w:tcW w:w="3242" w:type="dxa"/>
          </w:tcPr>
          <w:p w:rsidR="00A27B7D" w:rsidRDefault="00A27B7D" w:rsidP="00A27B7D">
            <w:pPr>
              <w:jc w:val="center"/>
              <w:rPr>
                <w:rFonts w:ascii="Times New Roman" w:hAnsi="Times New Roman" w:cs="Times New Roman"/>
                <w:color w:val="000000"/>
                <w:sz w:val="28"/>
                <w:szCs w:val="28"/>
              </w:rPr>
            </w:pPr>
            <w:r w:rsidRPr="00A27B7D">
              <w:rPr>
                <w:rFonts w:ascii="Times New Roman" w:hAnsi="Times New Roman" w:cs="Times New Roman"/>
                <w:b/>
                <w:bCs/>
                <w:color w:val="000000"/>
                <w:sz w:val="28"/>
                <w:szCs w:val="28"/>
              </w:rPr>
              <w:t>W</w:t>
            </w:r>
          </w:p>
        </w:tc>
        <w:tc>
          <w:tcPr>
            <w:tcW w:w="2955" w:type="dxa"/>
          </w:tcPr>
          <w:p w:rsidR="00A27B7D" w:rsidRDefault="00A27B7D" w:rsidP="00A27B7D">
            <w:pPr>
              <w:jc w:val="center"/>
              <w:rPr>
                <w:rFonts w:ascii="Times New Roman" w:hAnsi="Times New Roman" w:cs="Times New Roman"/>
                <w:color w:val="000000"/>
                <w:sz w:val="28"/>
                <w:szCs w:val="28"/>
              </w:rPr>
            </w:pPr>
            <w:r w:rsidRPr="00A27B7D">
              <w:rPr>
                <w:rFonts w:ascii="Times New Roman" w:hAnsi="Times New Roman" w:cs="Times New Roman"/>
                <w:b/>
                <w:bCs/>
                <w:color w:val="000000"/>
                <w:sz w:val="28"/>
                <w:szCs w:val="28"/>
              </w:rPr>
              <w:t>O</w:t>
            </w:r>
          </w:p>
        </w:tc>
        <w:tc>
          <w:tcPr>
            <w:tcW w:w="2353" w:type="dxa"/>
          </w:tcPr>
          <w:p w:rsidR="00A27B7D" w:rsidRDefault="00A27B7D" w:rsidP="00A27B7D">
            <w:pPr>
              <w:jc w:val="center"/>
              <w:rPr>
                <w:rFonts w:ascii="Times New Roman" w:hAnsi="Times New Roman" w:cs="Times New Roman"/>
                <w:color w:val="000000"/>
                <w:sz w:val="28"/>
                <w:szCs w:val="28"/>
              </w:rPr>
            </w:pPr>
            <w:r w:rsidRPr="00A27B7D">
              <w:rPr>
                <w:rFonts w:ascii="Times New Roman" w:hAnsi="Times New Roman" w:cs="Times New Roman"/>
                <w:b/>
                <w:bCs/>
                <w:color w:val="000000"/>
                <w:sz w:val="28"/>
                <w:szCs w:val="28"/>
              </w:rPr>
              <w:t>T</w:t>
            </w:r>
          </w:p>
        </w:tc>
      </w:tr>
      <w:tr w:rsidR="00BF70AD" w:rsidTr="00755A1E">
        <w:tc>
          <w:tcPr>
            <w:tcW w:w="2723" w:type="dxa"/>
          </w:tcPr>
          <w:tbl>
            <w:tblPr>
              <w:tblW w:w="0" w:type="auto"/>
              <w:tblBorders>
                <w:top w:val="nil"/>
                <w:left w:val="nil"/>
                <w:bottom w:val="nil"/>
                <w:right w:val="nil"/>
              </w:tblBorders>
              <w:tblLook w:val="0000" w:firstRow="0" w:lastRow="0" w:firstColumn="0" w:lastColumn="0" w:noHBand="0" w:noVBand="0"/>
            </w:tblPr>
            <w:tblGrid>
              <w:gridCol w:w="2514"/>
            </w:tblGrid>
            <w:tr w:rsidR="00BF70AD" w:rsidRPr="00A27B7D">
              <w:trPr>
                <w:trHeight w:val="986"/>
              </w:trPr>
              <w:tc>
                <w:tcPr>
                  <w:tcW w:w="0" w:type="auto"/>
                </w:tcPr>
                <w:p w:rsidR="00BF70AD" w:rsidRPr="00A27B7D" w:rsidRDefault="00BF70AD" w:rsidP="00A27B7D">
                  <w:pPr>
                    <w:autoSpaceDE w:val="0"/>
                    <w:autoSpaceDN w:val="0"/>
                    <w:adjustRightInd w:val="0"/>
                    <w:spacing w:after="0" w:line="240" w:lineRule="auto"/>
                    <w:rPr>
                      <w:rFonts w:ascii="Times New Roman" w:hAnsi="Times New Roman" w:cs="Times New Roman"/>
                      <w:color w:val="000000"/>
                      <w:sz w:val="24"/>
                      <w:szCs w:val="24"/>
                    </w:rPr>
                  </w:pPr>
                  <w:r w:rsidRPr="00A27B7D">
                    <w:rPr>
                      <w:rFonts w:ascii="Times New Roman" w:hAnsi="Times New Roman" w:cs="Times New Roman"/>
                      <w:color w:val="000000"/>
                      <w:sz w:val="24"/>
                      <w:szCs w:val="24"/>
                    </w:rPr>
                    <w:t xml:space="preserve">Нормативно-правовое </w:t>
                  </w:r>
                  <w:r w:rsidRPr="00A27B7D">
                    <w:rPr>
                      <w:rFonts w:ascii="Times New Roman" w:hAnsi="Times New Roman" w:cs="Times New Roman"/>
                      <w:color w:val="000000"/>
                      <w:sz w:val="24"/>
                      <w:szCs w:val="24"/>
                    </w:rPr>
                    <w:lastRenderedPageBreak/>
                    <w:t xml:space="preserve">и финансовое обеспечение деятельности образовательной </w:t>
                  </w:r>
                  <w:proofErr w:type="spellStart"/>
                  <w:r w:rsidRPr="00A27B7D">
                    <w:rPr>
                      <w:rFonts w:ascii="Times New Roman" w:hAnsi="Times New Roman" w:cs="Times New Roman"/>
                      <w:color w:val="000000"/>
                      <w:sz w:val="24"/>
                      <w:szCs w:val="24"/>
                    </w:rPr>
                    <w:t>организаци</w:t>
                  </w:r>
                  <w:proofErr w:type="spellEnd"/>
                  <w:r w:rsidRPr="00A27B7D">
                    <w:rPr>
                      <w:rFonts w:ascii="Times New Roman" w:hAnsi="Times New Roman" w:cs="Times New Roman"/>
                      <w:color w:val="000000"/>
                      <w:sz w:val="24"/>
                      <w:szCs w:val="24"/>
                    </w:rPr>
                    <w:t xml:space="preserve"> </w:t>
                  </w:r>
                </w:p>
              </w:tc>
            </w:tr>
          </w:tbl>
          <w:p w:rsidR="00BF70AD" w:rsidRPr="00A27B7D" w:rsidRDefault="00BF70AD" w:rsidP="00480DB3">
            <w:pPr>
              <w:rPr>
                <w:rFonts w:ascii="Times New Roman" w:hAnsi="Times New Roman" w:cs="Times New Roman"/>
                <w:color w:val="000000"/>
                <w:sz w:val="24"/>
                <w:szCs w:val="24"/>
              </w:rPr>
            </w:pPr>
          </w:p>
        </w:tc>
        <w:tc>
          <w:tcPr>
            <w:tcW w:w="4252" w:type="dxa"/>
          </w:tcPr>
          <w:p w:rsidR="00BF70AD" w:rsidRDefault="00BF70AD">
            <w:pPr>
              <w:pStyle w:val="Default"/>
              <w:rPr>
                <w:sz w:val="23"/>
                <w:szCs w:val="23"/>
              </w:rPr>
            </w:pPr>
            <w:r>
              <w:rPr>
                <w:sz w:val="23"/>
                <w:szCs w:val="23"/>
              </w:rPr>
              <w:lastRenderedPageBreak/>
              <w:t xml:space="preserve">Разработаны нормативно-правовые </w:t>
            </w:r>
            <w:r>
              <w:rPr>
                <w:sz w:val="23"/>
                <w:szCs w:val="23"/>
              </w:rPr>
              <w:lastRenderedPageBreak/>
              <w:t xml:space="preserve">локальные акты, регламентирующие деятельность школы. </w:t>
            </w:r>
          </w:p>
          <w:p w:rsidR="00BF70AD" w:rsidRDefault="00BF70AD">
            <w:pPr>
              <w:pStyle w:val="Default"/>
              <w:rPr>
                <w:sz w:val="23"/>
                <w:szCs w:val="23"/>
              </w:rPr>
            </w:pPr>
            <w:r>
              <w:rPr>
                <w:sz w:val="23"/>
                <w:szCs w:val="23"/>
              </w:rPr>
              <w:t xml:space="preserve">Отсутствие невыполненных предписаний со стороны надзорных служб </w:t>
            </w:r>
          </w:p>
        </w:tc>
        <w:tc>
          <w:tcPr>
            <w:tcW w:w="3242" w:type="dxa"/>
          </w:tcPr>
          <w:p w:rsidR="00BF70AD" w:rsidRDefault="00BF70AD">
            <w:pPr>
              <w:pStyle w:val="Default"/>
              <w:rPr>
                <w:sz w:val="23"/>
                <w:szCs w:val="23"/>
              </w:rPr>
            </w:pPr>
            <w:r>
              <w:rPr>
                <w:sz w:val="23"/>
                <w:szCs w:val="23"/>
              </w:rPr>
              <w:lastRenderedPageBreak/>
              <w:t xml:space="preserve">Недостаточная степень </w:t>
            </w:r>
            <w:r>
              <w:rPr>
                <w:sz w:val="23"/>
                <w:szCs w:val="23"/>
              </w:rPr>
              <w:lastRenderedPageBreak/>
              <w:t xml:space="preserve">осведомленности педагогического коллектива с изменениями в нормативно-правовой и законодательной базе, </w:t>
            </w:r>
            <w:proofErr w:type="gramStart"/>
            <w:r>
              <w:rPr>
                <w:sz w:val="23"/>
                <w:szCs w:val="23"/>
              </w:rPr>
              <w:t>обеспечивающих</w:t>
            </w:r>
            <w:proofErr w:type="gramEnd"/>
            <w:r>
              <w:rPr>
                <w:sz w:val="23"/>
                <w:szCs w:val="23"/>
              </w:rPr>
              <w:t xml:space="preserve"> образовательную деятельность школы. </w:t>
            </w:r>
          </w:p>
          <w:p w:rsidR="00BF70AD" w:rsidRDefault="00BF70AD">
            <w:pPr>
              <w:pStyle w:val="Default"/>
              <w:rPr>
                <w:sz w:val="23"/>
                <w:szCs w:val="23"/>
              </w:rPr>
            </w:pPr>
            <w:r>
              <w:rPr>
                <w:sz w:val="23"/>
                <w:szCs w:val="23"/>
              </w:rPr>
              <w:t xml:space="preserve">Низкая мотивация преподавателей к участию в грантах, профессиональных конкурсах </w:t>
            </w:r>
          </w:p>
        </w:tc>
        <w:tc>
          <w:tcPr>
            <w:tcW w:w="2955" w:type="dxa"/>
          </w:tcPr>
          <w:p w:rsidR="00BF70AD" w:rsidRDefault="00BF70AD" w:rsidP="00BF70AD">
            <w:pPr>
              <w:pStyle w:val="Default"/>
              <w:rPr>
                <w:sz w:val="23"/>
                <w:szCs w:val="23"/>
              </w:rPr>
            </w:pPr>
            <w:r>
              <w:rPr>
                <w:sz w:val="23"/>
                <w:szCs w:val="23"/>
              </w:rPr>
              <w:lastRenderedPageBreak/>
              <w:t xml:space="preserve">Оптимизация отчетности за </w:t>
            </w:r>
            <w:r>
              <w:rPr>
                <w:sz w:val="23"/>
                <w:szCs w:val="23"/>
              </w:rPr>
              <w:lastRenderedPageBreak/>
              <w:t xml:space="preserve">счет применения информационных технологий позволит снизить трудоемкость объем документооборота </w:t>
            </w:r>
          </w:p>
        </w:tc>
        <w:tc>
          <w:tcPr>
            <w:tcW w:w="2353" w:type="dxa"/>
          </w:tcPr>
          <w:p w:rsidR="00BF70AD" w:rsidRDefault="00BF70AD">
            <w:pPr>
              <w:pStyle w:val="Default"/>
              <w:rPr>
                <w:sz w:val="23"/>
                <w:szCs w:val="23"/>
              </w:rPr>
            </w:pPr>
            <w:r>
              <w:rPr>
                <w:sz w:val="23"/>
                <w:szCs w:val="23"/>
              </w:rPr>
              <w:lastRenderedPageBreak/>
              <w:t xml:space="preserve">Отсутствие опыта </w:t>
            </w:r>
            <w:r>
              <w:rPr>
                <w:sz w:val="23"/>
                <w:szCs w:val="23"/>
              </w:rPr>
              <w:lastRenderedPageBreak/>
              <w:t xml:space="preserve">участия в краевых и федеральных </w:t>
            </w:r>
            <w:proofErr w:type="spellStart"/>
            <w:r>
              <w:rPr>
                <w:sz w:val="23"/>
                <w:szCs w:val="23"/>
              </w:rPr>
              <w:t>грантовых</w:t>
            </w:r>
            <w:proofErr w:type="spellEnd"/>
            <w:r>
              <w:rPr>
                <w:sz w:val="23"/>
                <w:szCs w:val="23"/>
              </w:rPr>
              <w:t xml:space="preserve"> конкурсах </w:t>
            </w:r>
          </w:p>
        </w:tc>
      </w:tr>
      <w:tr w:rsidR="00BF70AD" w:rsidTr="00755A1E">
        <w:tc>
          <w:tcPr>
            <w:tcW w:w="2723" w:type="dxa"/>
          </w:tcPr>
          <w:p w:rsidR="00BF70AD" w:rsidRPr="00A27B7D" w:rsidRDefault="00BF70AD" w:rsidP="00480DB3">
            <w:pPr>
              <w:rPr>
                <w:rFonts w:ascii="Times New Roman" w:hAnsi="Times New Roman" w:cs="Times New Roman"/>
                <w:color w:val="000000"/>
                <w:sz w:val="24"/>
                <w:szCs w:val="24"/>
              </w:rPr>
            </w:pPr>
            <w:r w:rsidRPr="00BF70AD">
              <w:rPr>
                <w:rFonts w:ascii="Times New Roman" w:hAnsi="Times New Roman" w:cs="Times New Roman"/>
                <w:color w:val="000000"/>
                <w:sz w:val="24"/>
                <w:szCs w:val="24"/>
              </w:rPr>
              <w:lastRenderedPageBreak/>
              <w:t>Качество образования</w:t>
            </w:r>
          </w:p>
        </w:tc>
        <w:tc>
          <w:tcPr>
            <w:tcW w:w="4252" w:type="dxa"/>
          </w:tcPr>
          <w:p w:rsidR="00BF70AD" w:rsidRDefault="00BF70AD">
            <w:pPr>
              <w:pStyle w:val="Default"/>
              <w:rPr>
                <w:sz w:val="23"/>
                <w:szCs w:val="23"/>
              </w:rPr>
            </w:pPr>
            <w:r>
              <w:rPr>
                <w:sz w:val="23"/>
                <w:szCs w:val="23"/>
              </w:rPr>
              <w:t xml:space="preserve">Выполнение государственного задания на протяжении последних 3 лет на 100%. </w:t>
            </w:r>
          </w:p>
          <w:p w:rsidR="00BF70AD" w:rsidRDefault="00BF70AD">
            <w:pPr>
              <w:pStyle w:val="Default"/>
              <w:rPr>
                <w:sz w:val="23"/>
                <w:szCs w:val="23"/>
              </w:rPr>
            </w:pPr>
            <w:r>
              <w:rPr>
                <w:sz w:val="23"/>
                <w:szCs w:val="23"/>
              </w:rPr>
              <w:t xml:space="preserve">Отсутствие обоснованных жалоб со стороны родителей обучающихся, удовлетворенность достигает  73% </w:t>
            </w:r>
          </w:p>
        </w:tc>
        <w:tc>
          <w:tcPr>
            <w:tcW w:w="3242" w:type="dxa"/>
          </w:tcPr>
          <w:p w:rsidR="00BF70AD" w:rsidRDefault="00BF70AD">
            <w:pPr>
              <w:pStyle w:val="Default"/>
              <w:rPr>
                <w:sz w:val="23"/>
                <w:szCs w:val="23"/>
              </w:rPr>
            </w:pPr>
            <w:r>
              <w:rPr>
                <w:sz w:val="23"/>
                <w:szCs w:val="23"/>
              </w:rPr>
              <w:t xml:space="preserve">высокая методическая нагрузка на педагогов. </w:t>
            </w:r>
          </w:p>
        </w:tc>
        <w:tc>
          <w:tcPr>
            <w:tcW w:w="2955" w:type="dxa"/>
          </w:tcPr>
          <w:p w:rsidR="00BF70AD" w:rsidRDefault="00BF70AD">
            <w:pPr>
              <w:pStyle w:val="Default"/>
              <w:rPr>
                <w:sz w:val="23"/>
                <w:szCs w:val="23"/>
              </w:rPr>
            </w:pPr>
            <w:r>
              <w:rPr>
                <w:sz w:val="23"/>
                <w:szCs w:val="23"/>
              </w:rPr>
              <w:t xml:space="preserve">Изменение содержания качества образования в соответствии с требованиями международных исследований предполагает усиление самостоятельной работы обучающихся по </w:t>
            </w:r>
            <w:r w:rsidRPr="00BF70AD">
              <w:rPr>
                <w:sz w:val="23"/>
                <w:szCs w:val="23"/>
              </w:rPr>
              <w:t>обеспечению высоких результатов в форме</w:t>
            </w:r>
            <w:r>
              <w:rPr>
                <w:sz w:val="23"/>
                <w:szCs w:val="23"/>
              </w:rPr>
              <w:t xml:space="preserve"> ИУП</w:t>
            </w:r>
          </w:p>
        </w:tc>
        <w:tc>
          <w:tcPr>
            <w:tcW w:w="2353" w:type="dxa"/>
          </w:tcPr>
          <w:p w:rsidR="00BF70AD" w:rsidRDefault="00BF70AD">
            <w:pPr>
              <w:pStyle w:val="Default"/>
              <w:rPr>
                <w:sz w:val="23"/>
                <w:szCs w:val="23"/>
              </w:rPr>
            </w:pPr>
            <w:r>
              <w:rPr>
                <w:sz w:val="23"/>
                <w:szCs w:val="23"/>
              </w:rPr>
              <w:t xml:space="preserve">Потребность усиления индивидуальной составляющей в образовании ребенка должна быть обеспечена ростом профессионального мастерства педагога. </w:t>
            </w:r>
          </w:p>
        </w:tc>
      </w:tr>
      <w:tr w:rsidR="00BF70AD" w:rsidTr="00755A1E">
        <w:tc>
          <w:tcPr>
            <w:tcW w:w="2723" w:type="dxa"/>
          </w:tcPr>
          <w:p w:rsidR="00BF70AD" w:rsidRPr="00A27B7D" w:rsidRDefault="00BF70AD" w:rsidP="00480DB3">
            <w:pPr>
              <w:rPr>
                <w:rFonts w:ascii="Times New Roman" w:hAnsi="Times New Roman" w:cs="Times New Roman"/>
                <w:color w:val="000000"/>
                <w:sz w:val="24"/>
                <w:szCs w:val="24"/>
              </w:rPr>
            </w:pPr>
            <w:r w:rsidRPr="00BF70AD">
              <w:rPr>
                <w:rFonts w:ascii="Times New Roman" w:hAnsi="Times New Roman" w:cs="Times New Roman"/>
                <w:color w:val="000000"/>
                <w:sz w:val="24"/>
                <w:szCs w:val="24"/>
              </w:rPr>
              <w:t>Программное обеспечение деятельности образовательной организации</w:t>
            </w:r>
          </w:p>
        </w:tc>
        <w:tc>
          <w:tcPr>
            <w:tcW w:w="4252" w:type="dxa"/>
          </w:tcPr>
          <w:p w:rsidR="00BF70AD" w:rsidRPr="00A27B7D" w:rsidRDefault="00BF70AD" w:rsidP="00480DB3">
            <w:pPr>
              <w:rPr>
                <w:rFonts w:ascii="Times New Roman" w:hAnsi="Times New Roman" w:cs="Times New Roman"/>
                <w:color w:val="000000"/>
                <w:sz w:val="24"/>
                <w:szCs w:val="24"/>
              </w:rPr>
            </w:pPr>
            <w:r w:rsidRPr="00BF70AD">
              <w:rPr>
                <w:rFonts w:ascii="Times New Roman" w:hAnsi="Times New Roman" w:cs="Times New Roman"/>
                <w:color w:val="000000"/>
                <w:sz w:val="24"/>
                <w:szCs w:val="24"/>
              </w:rPr>
              <w:t>Наличие программ профильного обучения в 10-11 классах</w:t>
            </w:r>
            <w:proofErr w:type="gramStart"/>
            <w:r w:rsidRPr="00BF70AD">
              <w:rPr>
                <w:rFonts w:ascii="Times New Roman" w:hAnsi="Times New Roman" w:cs="Times New Roman"/>
                <w:color w:val="000000"/>
                <w:sz w:val="24"/>
                <w:szCs w:val="24"/>
              </w:rPr>
              <w:t xml:space="preserve"> .</w:t>
            </w:r>
            <w:proofErr w:type="gramEnd"/>
          </w:p>
        </w:tc>
        <w:tc>
          <w:tcPr>
            <w:tcW w:w="3242" w:type="dxa"/>
          </w:tcPr>
          <w:p w:rsidR="00BF70AD" w:rsidRPr="00BF70AD" w:rsidRDefault="00BF70AD" w:rsidP="00BF70AD">
            <w:pPr>
              <w:rPr>
                <w:rFonts w:ascii="Times New Roman" w:hAnsi="Times New Roman" w:cs="Times New Roman"/>
                <w:color w:val="000000"/>
                <w:sz w:val="24"/>
                <w:szCs w:val="24"/>
              </w:rPr>
            </w:pPr>
            <w:r w:rsidRPr="00BF70AD">
              <w:rPr>
                <w:rFonts w:ascii="Times New Roman" w:hAnsi="Times New Roman" w:cs="Times New Roman"/>
                <w:color w:val="000000"/>
                <w:sz w:val="24"/>
                <w:szCs w:val="24"/>
              </w:rPr>
              <w:t>Отсутствие программ, реализуемых в сетевой форме.</w:t>
            </w:r>
          </w:p>
          <w:p w:rsidR="00BF70AD" w:rsidRPr="00A27B7D" w:rsidRDefault="00BF70AD" w:rsidP="00BF70AD">
            <w:pPr>
              <w:rPr>
                <w:rFonts w:ascii="Times New Roman" w:hAnsi="Times New Roman" w:cs="Times New Roman"/>
                <w:color w:val="000000"/>
                <w:sz w:val="24"/>
                <w:szCs w:val="24"/>
              </w:rPr>
            </w:pPr>
            <w:r w:rsidRPr="00BF70AD">
              <w:rPr>
                <w:rFonts w:ascii="Times New Roman" w:hAnsi="Times New Roman" w:cs="Times New Roman"/>
                <w:color w:val="000000"/>
                <w:sz w:val="24"/>
                <w:szCs w:val="24"/>
              </w:rPr>
              <w:t>Унификация программ основного общего образования, не учитывающая образовательных запросы со стороны обучающихся и</w:t>
            </w:r>
            <w:r>
              <w:rPr>
                <w:rFonts w:ascii="Times New Roman" w:hAnsi="Times New Roman" w:cs="Times New Roman"/>
                <w:color w:val="000000"/>
                <w:sz w:val="24"/>
                <w:szCs w:val="24"/>
              </w:rPr>
              <w:t xml:space="preserve"> родителей</w:t>
            </w:r>
          </w:p>
        </w:tc>
        <w:tc>
          <w:tcPr>
            <w:tcW w:w="2955" w:type="dxa"/>
          </w:tcPr>
          <w:p w:rsidR="00BF70AD" w:rsidRPr="00A27B7D" w:rsidRDefault="00BF70AD" w:rsidP="00480DB3">
            <w:pPr>
              <w:rPr>
                <w:rFonts w:ascii="Times New Roman" w:hAnsi="Times New Roman" w:cs="Times New Roman"/>
                <w:color w:val="000000"/>
                <w:sz w:val="24"/>
                <w:szCs w:val="24"/>
              </w:rPr>
            </w:pPr>
            <w:r w:rsidRPr="00BF70AD">
              <w:rPr>
                <w:rFonts w:ascii="Times New Roman" w:hAnsi="Times New Roman" w:cs="Times New Roman"/>
                <w:color w:val="000000"/>
                <w:sz w:val="24"/>
                <w:szCs w:val="24"/>
              </w:rPr>
              <w:t>Применением дистанционных технологий.</w:t>
            </w:r>
          </w:p>
        </w:tc>
        <w:tc>
          <w:tcPr>
            <w:tcW w:w="2353"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t>Отсутствие разнообразия программ внеурочной деятельности, что снижает уровень мотивации уча</w:t>
            </w:r>
            <w:r>
              <w:rPr>
                <w:rFonts w:ascii="Times New Roman" w:hAnsi="Times New Roman" w:cs="Times New Roman"/>
                <w:color w:val="000000"/>
                <w:sz w:val="24"/>
                <w:szCs w:val="24"/>
              </w:rPr>
              <w:t>щихся</w:t>
            </w:r>
          </w:p>
        </w:tc>
      </w:tr>
      <w:tr w:rsidR="00BF70AD" w:rsidTr="00755A1E">
        <w:tc>
          <w:tcPr>
            <w:tcW w:w="2723"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t>Технологическое и информационное обеспечение деятельности образовательной организации</w:t>
            </w:r>
          </w:p>
        </w:tc>
        <w:tc>
          <w:tcPr>
            <w:tcW w:w="4252"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t xml:space="preserve">Позитивный опыт использования социальных сетей </w:t>
            </w:r>
            <w:proofErr w:type="gramStart"/>
            <w:r w:rsidRPr="002F6E2A">
              <w:rPr>
                <w:rFonts w:ascii="Times New Roman" w:hAnsi="Times New Roman" w:cs="Times New Roman"/>
                <w:color w:val="000000"/>
                <w:sz w:val="24"/>
                <w:szCs w:val="24"/>
              </w:rPr>
              <w:t>для</w:t>
            </w:r>
            <w:proofErr w:type="gramEnd"/>
            <w:r w:rsidRPr="002F6E2A">
              <w:rPr>
                <w:rFonts w:ascii="Times New Roman" w:hAnsi="Times New Roman" w:cs="Times New Roman"/>
                <w:color w:val="000000"/>
                <w:sz w:val="24"/>
                <w:szCs w:val="24"/>
              </w:rPr>
              <w:t xml:space="preserve"> </w:t>
            </w:r>
            <w:proofErr w:type="gramStart"/>
            <w:r w:rsidRPr="002F6E2A">
              <w:rPr>
                <w:rFonts w:ascii="Times New Roman" w:hAnsi="Times New Roman" w:cs="Times New Roman"/>
                <w:color w:val="000000"/>
                <w:sz w:val="24"/>
                <w:szCs w:val="24"/>
              </w:rPr>
              <w:t>взаимодействи</w:t>
            </w:r>
            <w:r>
              <w:rPr>
                <w:rFonts w:ascii="Times New Roman" w:hAnsi="Times New Roman" w:cs="Times New Roman"/>
                <w:color w:val="000000"/>
                <w:sz w:val="24"/>
                <w:szCs w:val="24"/>
              </w:rPr>
              <w:t>е</w:t>
            </w:r>
            <w:proofErr w:type="gramEnd"/>
            <w:r>
              <w:rPr>
                <w:rFonts w:ascii="Times New Roman" w:hAnsi="Times New Roman" w:cs="Times New Roman"/>
                <w:color w:val="000000"/>
                <w:sz w:val="24"/>
                <w:szCs w:val="24"/>
              </w:rPr>
              <w:t xml:space="preserve">  семьи и школы</w:t>
            </w:r>
          </w:p>
        </w:tc>
        <w:tc>
          <w:tcPr>
            <w:tcW w:w="3242"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t xml:space="preserve">Преобладание в деятельности педагогов традиционных образовательных технологий, что приводит к получению низких результатов обучения </w:t>
            </w:r>
            <w:proofErr w:type="gramStart"/>
            <w:r w:rsidRPr="002F6E2A">
              <w:rPr>
                <w:rFonts w:ascii="Times New Roman" w:hAnsi="Times New Roman" w:cs="Times New Roman"/>
                <w:color w:val="000000"/>
                <w:sz w:val="24"/>
                <w:szCs w:val="24"/>
              </w:rPr>
              <w:t>у</w:t>
            </w:r>
            <w:proofErr w:type="gramEnd"/>
            <w:r w:rsidRPr="002F6E2A">
              <w:rPr>
                <w:rFonts w:ascii="Times New Roman" w:hAnsi="Times New Roman" w:cs="Times New Roman"/>
                <w:color w:val="000000"/>
                <w:sz w:val="24"/>
                <w:szCs w:val="24"/>
              </w:rPr>
              <w:t xml:space="preserve"> </w:t>
            </w:r>
            <w:r w:rsidRPr="002F6E2A">
              <w:rPr>
                <w:rFonts w:ascii="Times New Roman" w:hAnsi="Times New Roman" w:cs="Times New Roman"/>
                <w:color w:val="000000"/>
                <w:sz w:val="24"/>
                <w:szCs w:val="24"/>
              </w:rPr>
              <w:lastRenderedPageBreak/>
              <w:t>отдельных</w:t>
            </w:r>
            <w:r>
              <w:rPr>
                <w:rFonts w:ascii="Times New Roman" w:hAnsi="Times New Roman" w:cs="Times New Roman"/>
                <w:color w:val="000000"/>
                <w:sz w:val="24"/>
                <w:szCs w:val="24"/>
              </w:rPr>
              <w:t xml:space="preserve"> обучающихся</w:t>
            </w:r>
          </w:p>
        </w:tc>
        <w:tc>
          <w:tcPr>
            <w:tcW w:w="2955"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lastRenderedPageBreak/>
              <w:t xml:space="preserve">Привлечение преподавателей СПО, представителей предприятий и родителей в образовательный процесс позволит индивидуализировать </w:t>
            </w:r>
            <w:r w:rsidRPr="002F6E2A">
              <w:rPr>
                <w:rFonts w:ascii="Times New Roman" w:hAnsi="Times New Roman" w:cs="Times New Roman"/>
                <w:color w:val="000000"/>
                <w:sz w:val="24"/>
                <w:szCs w:val="24"/>
              </w:rPr>
              <w:lastRenderedPageBreak/>
              <w:t xml:space="preserve">обучение и повысить его </w:t>
            </w:r>
            <w:proofErr w:type="gramStart"/>
            <w:r w:rsidRPr="002F6E2A">
              <w:rPr>
                <w:rFonts w:ascii="Times New Roman" w:hAnsi="Times New Roman" w:cs="Times New Roman"/>
                <w:color w:val="000000"/>
                <w:sz w:val="24"/>
                <w:szCs w:val="24"/>
              </w:rPr>
              <w:t>практико-ориентированность</w:t>
            </w:r>
            <w:proofErr w:type="gramEnd"/>
          </w:p>
        </w:tc>
        <w:tc>
          <w:tcPr>
            <w:tcW w:w="2353"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lastRenderedPageBreak/>
              <w:t>Сдерживание развития вариативности форм обучени</w:t>
            </w:r>
            <w:proofErr w:type="gramStart"/>
            <w:r w:rsidRPr="002F6E2A">
              <w:rPr>
                <w:rFonts w:ascii="Times New Roman" w:hAnsi="Times New Roman" w:cs="Times New Roman"/>
                <w:color w:val="000000"/>
                <w:sz w:val="24"/>
                <w:szCs w:val="24"/>
              </w:rPr>
              <w:t>я(</w:t>
            </w:r>
            <w:proofErr w:type="gramEnd"/>
            <w:r w:rsidRPr="002F6E2A">
              <w:rPr>
                <w:rFonts w:ascii="Times New Roman" w:hAnsi="Times New Roman" w:cs="Times New Roman"/>
                <w:color w:val="000000"/>
                <w:sz w:val="24"/>
                <w:szCs w:val="24"/>
              </w:rPr>
              <w:t xml:space="preserve">очное, </w:t>
            </w:r>
            <w:proofErr w:type="spellStart"/>
            <w:r w:rsidRPr="002F6E2A">
              <w:rPr>
                <w:rFonts w:ascii="Times New Roman" w:hAnsi="Times New Roman" w:cs="Times New Roman"/>
                <w:color w:val="000000"/>
                <w:sz w:val="24"/>
                <w:szCs w:val="24"/>
              </w:rPr>
              <w:t>дистантное</w:t>
            </w:r>
            <w:proofErr w:type="spellEnd"/>
            <w:r w:rsidRPr="002F6E2A">
              <w:rPr>
                <w:rFonts w:ascii="Times New Roman" w:hAnsi="Times New Roman" w:cs="Times New Roman"/>
                <w:color w:val="000000"/>
                <w:sz w:val="24"/>
                <w:szCs w:val="24"/>
              </w:rPr>
              <w:t xml:space="preserve">, экстернат, </w:t>
            </w:r>
            <w:r w:rsidRPr="002F6E2A">
              <w:rPr>
                <w:rFonts w:ascii="Times New Roman" w:hAnsi="Times New Roman" w:cs="Times New Roman"/>
                <w:color w:val="000000"/>
                <w:sz w:val="24"/>
                <w:szCs w:val="24"/>
              </w:rPr>
              <w:lastRenderedPageBreak/>
              <w:t>семейное и др.) приводит к снижению личной заинтересованности учащихся в результатах образовательной</w:t>
            </w:r>
            <w:r>
              <w:rPr>
                <w:rFonts w:ascii="Times New Roman" w:hAnsi="Times New Roman" w:cs="Times New Roman"/>
                <w:color w:val="000000"/>
                <w:sz w:val="24"/>
                <w:szCs w:val="24"/>
              </w:rPr>
              <w:t xml:space="preserve"> деятельности</w:t>
            </w:r>
          </w:p>
        </w:tc>
      </w:tr>
      <w:tr w:rsidR="00BF70AD" w:rsidTr="00755A1E">
        <w:tc>
          <w:tcPr>
            <w:tcW w:w="2723"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lastRenderedPageBreak/>
              <w:t>Инфраструктурное обеспечение деятельности</w:t>
            </w:r>
            <w:r>
              <w:rPr>
                <w:rFonts w:ascii="Times New Roman" w:hAnsi="Times New Roman" w:cs="Times New Roman"/>
                <w:color w:val="000000"/>
                <w:sz w:val="24"/>
                <w:szCs w:val="24"/>
              </w:rPr>
              <w:t xml:space="preserve"> образовательной организации</w:t>
            </w:r>
          </w:p>
        </w:tc>
        <w:tc>
          <w:tcPr>
            <w:tcW w:w="4252"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t>Наличие оборудованного спортивного зала, спортивной площадки; комната юнармейца.</w:t>
            </w:r>
          </w:p>
        </w:tc>
        <w:tc>
          <w:tcPr>
            <w:tcW w:w="3242" w:type="dxa"/>
          </w:tcPr>
          <w:p w:rsidR="002F6E2A" w:rsidRPr="002F6E2A" w:rsidRDefault="002F6E2A" w:rsidP="002F6E2A">
            <w:pPr>
              <w:rPr>
                <w:rFonts w:ascii="Times New Roman" w:hAnsi="Times New Roman" w:cs="Times New Roman"/>
                <w:color w:val="000000"/>
                <w:sz w:val="24"/>
                <w:szCs w:val="24"/>
              </w:rPr>
            </w:pPr>
            <w:r w:rsidRPr="002F6E2A">
              <w:rPr>
                <w:rFonts w:ascii="Times New Roman" w:hAnsi="Times New Roman" w:cs="Times New Roman"/>
                <w:color w:val="000000"/>
                <w:sz w:val="24"/>
                <w:szCs w:val="24"/>
              </w:rPr>
              <w:t>Увеличение скорости износа инфраструктурных</w:t>
            </w:r>
            <w:r>
              <w:rPr>
                <w:rFonts w:ascii="Times New Roman" w:hAnsi="Times New Roman" w:cs="Times New Roman"/>
                <w:color w:val="000000"/>
                <w:sz w:val="24"/>
                <w:szCs w:val="24"/>
              </w:rPr>
              <w:t xml:space="preserve"> объектов.</w:t>
            </w:r>
            <w:r>
              <w:t xml:space="preserve"> </w:t>
            </w:r>
            <w:r w:rsidRPr="002F6E2A">
              <w:rPr>
                <w:rFonts w:ascii="Times New Roman" w:hAnsi="Times New Roman" w:cs="Times New Roman"/>
                <w:color w:val="000000"/>
                <w:sz w:val="24"/>
                <w:szCs w:val="24"/>
              </w:rPr>
              <w:t xml:space="preserve">Созданы недостаточные условия для </w:t>
            </w:r>
            <w:proofErr w:type="gramStart"/>
            <w:r w:rsidRPr="002F6E2A">
              <w:rPr>
                <w:rFonts w:ascii="Times New Roman" w:hAnsi="Times New Roman" w:cs="Times New Roman"/>
                <w:color w:val="000000"/>
                <w:sz w:val="24"/>
                <w:szCs w:val="24"/>
              </w:rPr>
              <w:t>обучающихся</w:t>
            </w:r>
            <w:proofErr w:type="gramEnd"/>
            <w:r w:rsidRPr="002F6E2A">
              <w:rPr>
                <w:rFonts w:ascii="Times New Roman" w:hAnsi="Times New Roman" w:cs="Times New Roman"/>
                <w:color w:val="000000"/>
                <w:sz w:val="24"/>
                <w:szCs w:val="24"/>
              </w:rPr>
              <w:t xml:space="preserve"> с ОВЗ (лифты, разметки и т.д.)</w:t>
            </w:r>
          </w:p>
          <w:p w:rsidR="00BF70AD" w:rsidRPr="00A27B7D" w:rsidRDefault="002F6E2A" w:rsidP="002F6E2A">
            <w:pPr>
              <w:rPr>
                <w:rFonts w:ascii="Times New Roman" w:hAnsi="Times New Roman" w:cs="Times New Roman"/>
                <w:color w:val="000000"/>
                <w:sz w:val="24"/>
                <w:szCs w:val="24"/>
              </w:rPr>
            </w:pPr>
            <w:r w:rsidRPr="002F6E2A">
              <w:rPr>
                <w:rFonts w:ascii="Times New Roman" w:hAnsi="Times New Roman" w:cs="Times New Roman"/>
                <w:color w:val="000000"/>
                <w:sz w:val="24"/>
                <w:szCs w:val="24"/>
              </w:rPr>
              <w:t>Отсутствие инфраструктурного обеспечения социальных инициатив обучающихся: РДШ</w:t>
            </w:r>
          </w:p>
        </w:tc>
        <w:tc>
          <w:tcPr>
            <w:tcW w:w="2955"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t>Растущая потребность родителей в создании консультационно-просветительской</w:t>
            </w:r>
            <w:r>
              <w:t xml:space="preserve"> </w:t>
            </w:r>
            <w:r w:rsidRPr="002F6E2A">
              <w:rPr>
                <w:rFonts w:ascii="Times New Roman" w:hAnsi="Times New Roman" w:cs="Times New Roman"/>
                <w:color w:val="000000"/>
                <w:sz w:val="24"/>
                <w:szCs w:val="24"/>
              </w:rPr>
              <w:t>структуры в дистанционном режиме для родителей, испытывающих затруднения в воспитании детей.</w:t>
            </w:r>
          </w:p>
        </w:tc>
        <w:tc>
          <w:tcPr>
            <w:tcW w:w="2353" w:type="dxa"/>
          </w:tcPr>
          <w:p w:rsidR="00BF70AD" w:rsidRPr="00A27B7D" w:rsidRDefault="002F6E2A" w:rsidP="00480DB3">
            <w:pPr>
              <w:rPr>
                <w:rFonts w:ascii="Times New Roman" w:hAnsi="Times New Roman" w:cs="Times New Roman"/>
                <w:color w:val="000000"/>
                <w:sz w:val="24"/>
                <w:szCs w:val="24"/>
              </w:rPr>
            </w:pPr>
            <w:r w:rsidRPr="002F6E2A">
              <w:rPr>
                <w:rFonts w:ascii="Times New Roman" w:hAnsi="Times New Roman" w:cs="Times New Roman"/>
                <w:color w:val="000000"/>
                <w:sz w:val="24"/>
                <w:szCs w:val="24"/>
              </w:rPr>
              <w:t>Неразвитость инфраструктурной поддержки может привести к падению</w:t>
            </w:r>
            <w:r>
              <w:t xml:space="preserve"> </w:t>
            </w:r>
            <w:proofErr w:type="spellStart"/>
            <w:r w:rsidRPr="002F6E2A">
              <w:rPr>
                <w:rFonts w:ascii="Times New Roman" w:hAnsi="Times New Roman" w:cs="Times New Roman"/>
                <w:color w:val="000000"/>
                <w:sz w:val="24"/>
                <w:szCs w:val="24"/>
              </w:rPr>
              <w:t>мотивированность</w:t>
            </w:r>
            <w:proofErr w:type="spellEnd"/>
            <w:r w:rsidRPr="002F6E2A">
              <w:rPr>
                <w:rFonts w:ascii="Times New Roman" w:hAnsi="Times New Roman" w:cs="Times New Roman"/>
                <w:color w:val="000000"/>
                <w:sz w:val="24"/>
                <w:szCs w:val="24"/>
              </w:rPr>
              <w:t xml:space="preserve"> обучающихся и родителей в получении образовательных</w:t>
            </w:r>
            <w:r>
              <w:rPr>
                <w:rFonts w:ascii="Times New Roman" w:hAnsi="Times New Roman" w:cs="Times New Roman"/>
                <w:color w:val="000000"/>
                <w:sz w:val="24"/>
                <w:szCs w:val="24"/>
              </w:rPr>
              <w:t xml:space="preserve"> услуг.</w:t>
            </w:r>
          </w:p>
        </w:tc>
      </w:tr>
      <w:tr w:rsidR="00BF70AD" w:rsidRPr="003A4E25" w:rsidTr="00755A1E">
        <w:tc>
          <w:tcPr>
            <w:tcW w:w="2723" w:type="dxa"/>
          </w:tcPr>
          <w:p w:rsidR="00BF70AD" w:rsidRPr="003A4E25" w:rsidRDefault="002F6E2A"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Материально-техническое обеспечение деятельности образовательной организации</w:t>
            </w:r>
          </w:p>
        </w:tc>
        <w:tc>
          <w:tcPr>
            <w:tcW w:w="4252" w:type="dxa"/>
          </w:tcPr>
          <w:p w:rsidR="002F6E2A" w:rsidRPr="003A4E25" w:rsidRDefault="002F6E2A" w:rsidP="002F6E2A">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Доступ в интернет с рабочих мест. Наличие локальной сети,</w:t>
            </w:r>
          </w:p>
          <w:p w:rsidR="002F6E2A" w:rsidRPr="003A4E25" w:rsidRDefault="002F6E2A" w:rsidP="002F6E2A">
            <w:pPr>
              <w:rPr>
                <w:rFonts w:ascii="Times New Roman" w:hAnsi="Times New Roman" w:cs="Times New Roman"/>
                <w:color w:val="000000"/>
                <w:sz w:val="24"/>
                <w:szCs w:val="24"/>
              </w:rPr>
            </w:pPr>
            <w:r w:rsidRPr="003A4E25">
              <w:rPr>
                <w:rFonts w:ascii="Times New Roman" w:hAnsi="Times New Roman" w:cs="Times New Roman"/>
                <w:color w:val="000000"/>
                <w:sz w:val="24"/>
                <w:szCs w:val="24"/>
              </w:rPr>
              <w:t>своего рабочего места.</w:t>
            </w:r>
          </w:p>
          <w:p w:rsidR="002F6E2A" w:rsidRPr="003A4E25" w:rsidRDefault="002F6E2A" w:rsidP="002F6E2A">
            <w:pPr>
              <w:rPr>
                <w:rFonts w:ascii="Times New Roman" w:hAnsi="Times New Roman" w:cs="Times New Roman"/>
                <w:color w:val="000000"/>
                <w:sz w:val="24"/>
                <w:szCs w:val="24"/>
              </w:rPr>
            </w:pPr>
            <w:r w:rsidRPr="003A4E25">
              <w:rPr>
                <w:rFonts w:ascii="Times New Roman" w:hAnsi="Times New Roman" w:cs="Times New Roman"/>
                <w:color w:val="000000"/>
                <w:sz w:val="24"/>
                <w:szCs w:val="24"/>
              </w:rPr>
              <w:t>Рабочее место каждого учителя компьютеризировано. Компьютеризированное рабочее место библиотекаря.</w:t>
            </w:r>
          </w:p>
          <w:p w:rsidR="002F6E2A" w:rsidRPr="003A4E25" w:rsidRDefault="002F6E2A" w:rsidP="002F6E2A">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Наличие официального сайта, отвечающего требованиям законодательства.</w:t>
            </w:r>
          </w:p>
          <w:p w:rsidR="002F6E2A" w:rsidRPr="003A4E25" w:rsidRDefault="002F6E2A" w:rsidP="002F6E2A">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Организован пропускной режим.</w:t>
            </w:r>
          </w:p>
          <w:p w:rsidR="002F6E2A" w:rsidRPr="003A4E25" w:rsidRDefault="002F6E2A" w:rsidP="002F6E2A">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В целях безопасности школа оснащена противопожарной сигнализацией (АПС) с системой</w:t>
            </w:r>
            <w:r w:rsidRPr="003A4E25">
              <w:rPr>
                <w:sz w:val="24"/>
                <w:szCs w:val="24"/>
              </w:rPr>
              <w:t xml:space="preserve"> </w:t>
            </w:r>
            <w:r w:rsidRPr="003A4E25">
              <w:rPr>
                <w:rFonts w:ascii="Times New Roman" w:hAnsi="Times New Roman" w:cs="Times New Roman"/>
                <w:color w:val="000000"/>
                <w:sz w:val="24"/>
                <w:szCs w:val="24"/>
              </w:rPr>
              <w:t xml:space="preserve">громкого оповещения. Система противопожарной безопасности оснащена дистанционной передачей сигнала о пожаре, тревожная кнопка. </w:t>
            </w:r>
            <w:r w:rsidRPr="003A4E25">
              <w:rPr>
                <w:rFonts w:ascii="Times New Roman" w:hAnsi="Times New Roman" w:cs="Times New Roman"/>
                <w:color w:val="000000"/>
                <w:sz w:val="24"/>
                <w:szCs w:val="24"/>
              </w:rPr>
              <w:lastRenderedPageBreak/>
              <w:t>Сформирована и успешно работает служба психолого-педагогического сопровождения.</w:t>
            </w:r>
          </w:p>
          <w:p w:rsidR="00BF70AD" w:rsidRPr="003A4E25" w:rsidRDefault="002F6E2A" w:rsidP="002F6E2A">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Имеется система видеонаблюдения внутри и по периметру здания.</w:t>
            </w:r>
          </w:p>
        </w:tc>
        <w:tc>
          <w:tcPr>
            <w:tcW w:w="3242" w:type="dxa"/>
          </w:tcPr>
          <w:p w:rsidR="00BF70AD" w:rsidRPr="003A4E25" w:rsidRDefault="002F6E2A"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lastRenderedPageBreak/>
              <w:t xml:space="preserve">Устаревшее компьютерное оборудование, затрудняющее внедрение </w:t>
            </w:r>
            <w:proofErr w:type="spellStart"/>
            <w:r w:rsidRPr="003A4E25">
              <w:rPr>
                <w:rFonts w:ascii="Times New Roman" w:hAnsi="Times New Roman" w:cs="Times New Roman"/>
                <w:color w:val="000000"/>
                <w:sz w:val="24"/>
                <w:szCs w:val="24"/>
              </w:rPr>
              <w:t>онла</w:t>
            </w:r>
            <w:proofErr w:type="gramStart"/>
            <w:r w:rsidRPr="003A4E25">
              <w:rPr>
                <w:rFonts w:ascii="Times New Roman" w:hAnsi="Times New Roman" w:cs="Times New Roman"/>
                <w:color w:val="000000"/>
                <w:sz w:val="24"/>
                <w:szCs w:val="24"/>
              </w:rPr>
              <w:t>й</w:t>
            </w:r>
            <w:proofErr w:type="spellEnd"/>
            <w:r w:rsidR="008A733F" w:rsidRPr="003A4E25">
              <w:rPr>
                <w:rFonts w:ascii="Times New Roman" w:hAnsi="Times New Roman" w:cs="Times New Roman"/>
                <w:color w:val="000000"/>
                <w:sz w:val="24"/>
                <w:szCs w:val="24"/>
              </w:rPr>
              <w:t>-</w:t>
            </w:r>
            <w:proofErr w:type="gramEnd"/>
            <w:r w:rsidR="008A733F" w:rsidRPr="003A4E25">
              <w:rPr>
                <w:rFonts w:ascii="Times New Roman" w:hAnsi="Times New Roman" w:cs="Times New Roman"/>
                <w:color w:val="000000"/>
                <w:sz w:val="24"/>
                <w:szCs w:val="24"/>
              </w:rPr>
              <w:t xml:space="preserve"> образования</w:t>
            </w:r>
          </w:p>
        </w:tc>
        <w:tc>
          <w:tcPr>
            <w:tcW w:w="2955" w:type="dxa"/>
          </w:tcPr>
          <w:p w:rsidR="00BF70AD" w:rsidRPr="003A4E25" w:rsidRDefault="008A733F"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t>Участие в деятельности по созданию и функционированию Точки роста естественнонаучной направленности.</w:t>
            </w:r>
          </w:p>
        </w:tc>
        <w:tc>
          <w:tcPr>
            <w:tcW w:w="2353" w:type="dxa"/>
          </w:tcPr>
          <w:p w:rsidR="00BF70AD" w:rsidRPr="003A4E25" w:rsidRDefault="008A733F"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Недостаток финансирования для расширения материально – технической обеспеченности</w:t>
            </w:r>
          </w:p>
        </w:tc>
      </w:tr>
      <w:tr w:rsidR="00BF70AD" w:rsidRPr="003A4E25" w:rsidTr="00755A1E">
        <w:tc>
          <w:tcPr>
            <w:tcW w:w="2723" w:type="dxa"/>
          </w:tcPr>
          <w:p w:rsidR="00BF70AD" w:rsidRPr="003A4E25" w:rsidRDefault="008A733F"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lastRenderedPageBreak/>
              <w:t>Кадровое обеспечение деятельности образовательной организации</w:t>
            </w:r>
          </w:p>
        </w:tc>
        <w:tc>
          <w:tcPr>
            <w:tcW w:w="4252" w:type="dxa"/>
          </w:tcPr>
          <w:p w:rsidR="00BF70AD" w:rsidRPr="003A4E25" w:rsidRDefault="008A733F"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t>Работа педагогов по росту профессионального мастерства.</w:t>
            </w:r>
          </w:p>
        </w:tc>
        <w:tc>
          <w:tcPr>
            <w:tcW w:w="3242" w:type="dxa"/>
          </w:tcPr>
          <w:p w:rsidR="00BF70AD" w:rsidRPr="003A4E25" w:rsidRDefault="008A733F" w:rsidP="00480DB3">
            <w:pPr>
              <w:rPr>
                <w:rFonts w:ascii="Times New Roman" w:hAnsi="Times New Roman" w:cs="Times New Roman"/>
                <w:color w:val="000000"/>
                <w:sz w:val="24"/>
                <w:szCs w:val="24"/>
              </w:rPr>
            </w:pPr>
            <w:proofErr w:type="gramStart"/>
            <w:r w:rsidRPr="003A4E25">
              <w:rPr>
                <w:rFonts w:ascii="Times New Roman" w:hAnsi="Times New Roman" w:cs="Times New Roman"/>
                <w:color w:val="000000"/>
                <w:sz w:val="24"/>
                <w:szCs w:val="24"/>
              </w:rPr>
              <w:t>Недостаточная</w:t>
            </w:r>
            <w:proofErr w:type="gramEnd"/>
            <w:r w:rsidRPr="003A4E25">
              <w:rPr>
                <w:rFonts w:ascii="Times New Roman" w:hAnsi="Times New Roman" w:cs="Times New Roman"/>
                <w:color w:val="000000"/>
                <w:sz w:val="24"/>
                <w:szCs w:val="24"/>
              </w:rPr>
              <w:t xml:space="preserve"> </w:t>
            </w:r>
            <w:proofErr w:type="spellStart"/>
            <w:r w:rsidRPr="003A4E25">
              <w:rPr>
                <w:rFonts w:ascii="Times New Roman" w:hAnsi="Times New Roman" w:cs="Times New Roman"/>
                <w:color w:val="000000"/>
                <w:sz w:val="24"/>
                <w:szCs w:val="24"/>
              </w:rPr>
              <w:t>сформированность</w:t>
            </w:r>
            <w:proofErr w:type="spellEnd"/>
            <w:r w:rsidRPr="003A4E25">
              <w:rPr>
                <w:rFonts w:ascii="Times New Roman" w:hAnsi="Times New Roman" w:cs="Times New Roman"/>
                <w:color w:val="000000"/>
                <w:sz w:val="24"/>
                <w:szCs w:val="24"/>
              </w:rPr>
              <w:t xml:space="preserve"> у педагогов «цифровых компетенций».</w:t>
            </w:r>
          </w:p>
        </w:tc>
        <w:tc>
          <w:tcPr>
            <w:tcW w:w="2955" w:type="dxa"/>
          </w:tcPr>
          <w:p w:rsidR="00BF70AD" w:rsidRPr="003A4E25" w:rsidRDefault="008A733F"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t>Увеличение доли молодых педагогов со стажем до 3 лет в педагогическом коллективе</w:t>
            </w:r>
          </w:p>
        </w:tc>
        <w:tc>
          <w:tcPr>
            <w:tcW w:w="2353" w:type="dxa"/>
          </w:tcPr>
          <w:p w:rsidR="00BF70AD" w:rsidRPr="003A4E25" w:rsidRDefault="008A733F"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Отсутствие подготовленных наставников, способных целенаправленно работать с молодыми специалистами</w:t>
            </w:r>
          </w:p>
        </w:tc>
      </w:tr>
      <w:tr w:rsidR="00755A1E" w:rsidRPr="003A4E25" w:rsidTr="00755A1E">
        <w:tc>
          <w:tcPr>
            <w:tcW w:w="2723" w:type="dxa"/>
          </w:tcPr>
          <w:p w:rsidR="00755A1E" w:rsidRPr="003A4E25" w:rsidRDefault="00755A1E" w:rsidP="00480DB3">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Психолого-педагогические и медицинские</w:t>
            </w:r>
            <w:r w:rsidRPr="003A4E25">
              <w:rPr>
                <w:sz w:val="24"/>
                <w:szCs w:val="24"/>
              </w:rPr>
              <w:t xml:space="preserve"> </w:t>
            </w:r>
            <w:r w:rsidRPr="003A4E25">
              <w:rPr>
                <w:rFonts w:ascii="Times New Roman" w:hAnsi="Times New Roman" w:cs="Times New Roman"/>
                <w:color w:val="000000"/>
                <w:sz w:val="24"/>
                <w:szCs w:val="24"/>
              </w:rPr>
              <w:t xml:space="preserve">особенности контингента </w:t>
            </w:r>
            <w:proofErr w:type="gramStart"/>
            <w:r w:rsidRPr="003A4E25">
              <w:rPr>
                <w:rFonts w:ascii="Times New Roman" w:hAnsi="Times New Roman" w:cs="Times New Roman"/>
                <w:color w:val="000000"/>
                <w:sz w:val="24"/>
                <w:szCs w:val="24"/>
              </w:rPr>
              <w:t>обучающихся</w:t>
            </w:r>
            <w:proofErr w:type="gramEnd"/>
            <w:r w:rsidRPr="003A4E25">
              <w:rPr>
                <w:rFonts w:ascii="Times New Roman" w:hAnsi="Times New Roman" w:cs="Times New Roman"/>
                <w:color w:val="000000"/>
                <w:sz w:val="24"/>
                <w:szCs w:val="24"/>
              </w:rPr>
              <w:t>, динамика его изменения</w:t>
            </w:r>
          </w:p>
        </w:tc>
        <w:tc>
          <w:tcPr>
            <w:tcW w:w="4252" w:type="dxa"/>
          </w:tcPr>
          <w:p w:rsidR="00755A1E" w:rsidRPr="003A4E25" w:rsidRDefault="00755A1E" w:rsidP="008A733F">
            <w:pPr>
              <w:rPr>
                <w:rFonts w:ascii="Times New Roman" w:hAnsi="Times New Roman" w:cs="Times New Roman"/>
                <w:color w:val="000000"/>
                <w:sz w:val="24"/>
                <w:szCs w:val="24"/>
              </w:rPr>
            </w:pPr>
            <w:r w:rsidRPr="003A4E25">
              <w:rPr>
                <w:rFonts w:ascii="Times New Roman" w:hAnsi="Times New Roman" w:cs="Times New Roman"/>
                <w:color w:val="000000"/>
                <w:sz w:val="24"/>
                <w:szCs w:val="24"/>
              </w:rPr>
              <w:t>Рост социальной активности обучающихся посредством участия в ученическом самоуправлении</w:t>
            </w:r>
            <w:r w:rsidRPr="003A4E25">
              <w:rPr>
                <w:sz w:val="24"/>
                <w:szCs w:val="24"/>
              </w:rPr>
              <w:t xml:space="preserve"> </w:t>
            </w:r>
            <w:r w:rsidRPr="003A4E25">
              <w:rPr>
                <w:rFonts w:ascii="Times New Roman" w:hAnsi="Times New Roman" w:cs="Times New Roman"/>
                <w:color w:val="000000"/>
                <w:sz w:val="24"/>
                <w:szCs w:val="24"/>
              </w:rPr>
              <w:t xml:space="preserve">общественных организациях (РДШ, </w:t>
            </w:r>
            <w:proofErr w:type="spellStart"/>
            <w:r w:rsidRPr="003A4E25">
              <w:rPr>
                <w:rFonts w:ascii="Times New Roman" w:hAnsi="Times New Roman" w:cs="Times New Roman"/>
                <w:color w:val="000000"/>
                <w:sz w:val="24"/>
                <w:szCs w:val="24"/>
              </w:rPr>
              <w:t>Юнармия</w:t>
            </w:r>
            <w:proofErr w:type="spellEnd"/>
            <w:r w:rsidRPr="003A4E25">
              <w:rPr>
                <w:rFonts w:ascii="Times New Roman" w:hAnsi="Times New Roman" w:cs="Times New Roman"/>
                <w:color w:val="000000"/>
                <w:sz w:val="24"/>
                <w:szCs w:val="24"/>
              </w:rPr>
              <w:t>)</w:t>
            </w:r>
          </w:p>
          <w:p w:rsidR="00755A1E" w:rsidRPr="003A4E25" w:rsidRDefault="00755A1E" w:rsidP="008A733F">
            <w:pPr>
              <w:rPr>
                <w:rFonts w:ascii="Times New Roman" w:hAnsi="Times New Roman" w:cs="Times New Roman"/>
                <w:color w:val="000000"/>
                <w:sz w:val="24"/>
                <w:szCs w:val="24"/>
              </w:rPr>
            </w:pPr>
            <w:r w:rsidRPr="003A4E25">
              <w:rPr>
                <w:rFonts w:ascii="Times New Roman" w:hAnsi="Times New Roman" w:cs="Times New Roman"/>
                <w:color w:val="000000"/>
                <w:sz w:val="24"/>
                <w:szCs w:val="24"/>
              </w:rPr>
              <w:t xml:space="preserve">Наличие в школе системы психолого-педагогического сопровождения </w:t>
            </w:r>
            <w:proofErr w:type="gramStart"/>
            <w:r w:rsidRPr="003A4E25">
              <w:rPr>
                <w:rFonts w:ascii="Times New Roman" w:hAnsi="Times New Roman" w:cs="Times New Roman"/>
                <w:color w:val="000000"/>
                <w:sz w:val="24"/>
                <w:szCs w:val="24"/>
              </w:rPr>
              <w:t>обучающихся</w:t>
            </w:r>
            <w:proofErr w:type="gramEnd"/>
            <w:r w:rsidRPr="003A4E25">
              <w:rPr>
                <w:rFonts w:ascii="Times New Roman" w:hAnsi="Times New Roman" w:cs="Times New Roman"/>
                <w:color w:val="000000"/>
                <w:sz w:val="24"/>
                <w:szCs w:val="24"/>
              </w:rPr>
              <w:t>:</w:t>
            </w:r>
          </w:p>
          <w:p w:rsidR="00755A1E" w:rsidRPr="003A4E25" w:rsidRDefault="00755A1E" w:rsidP="008A733F">
            <w:pPr>
              <w:rPr>
                <w:rFonts w:ascii="Times New Roman" w:hAnsi="Times New Roman" w:cs="Times New Roman"/>
                <w:color w:val="000000"/>
                <w:sz w:val="24"/>
                <w:szCs w:val="24"/>
              </w:rPr>
            </w:pPr>
            <w:r w:rsidRPr="003A4E25">
              <w:rPr>
                <w:rFonts w:ascii="Times New Roman" w:hAnsi="Times New Roman" w:cs="Times New Roman"/>
                <w:color w:val="000000"/>
                <w:sz w:val="24"/>
                <w:szCs w:val="24"/>
              </w:rPr>
              <w:t>педагог-психолог, социальный педагог.</w:t>
            </w:r>
          </w:p>
          <w:p w:rsidR="00755A1E" w:rsidRPr="003A4E25" w:rsidRDefault="00755A1E" w:rsidP="008A733F">
            <w:pPr>
              <w:rPr>
                <w:rFonts w:ascii="Times New Roman" w:hAnsi="Times New Roman" w:cs="Times New Roman"/>
                <w:color w:val="000000"/>
                <w:sz w:val="24"/>
                <w:szCs w:val="24"/>
              </w:rPr>
            </w:pPr>
            <w:r w:rsidRPr="003A4E25">
              <w:rPr>
                <w:rFonts w:ascii="Times New Roman" w:hAnsi="Times New Roman" w:cs="Times New Roman"/>
                <w:color w:val="000000"/>
                <w:sz w:val="24"/>
                <w:szCs w:val="24"/>
              </w:rPr>
              <w:t xml:space="preserve">Организована работа Совета профилактики с детьми «группы риска». Отсутствие в школе обучающихся, причисляющих себя </w:t>
            </w:r>
            <w:proofErr w:type="gramStart"/>
            <w:r w:rsidRPr="003A4E25">
              <w:rPr>
                <w:rFonts w:ascii="Times New Roman" w:hAnsi="Times New Roman" w:cs="Times New Roman"/>
                <w:color w:val="000000"/>
                <w:sz w:val="24"/>
                <w:szCs w:val="24"/>
              </w:rPr>
              <w:t>к</w:t>
            </w:r>
            <w:proofErr w:type="gramEnd"/>
            <w:r w:rsidRPr="003A4E25">
              <w:rPr>
                <w:rFonts w:ascii="Times New Roman" w:hAnsi="Times New Roman" w:cs="Times New Roman"/>
                <w:color w:val="000000"/>
                <w:sz w:val="24"/>
                <w:szCs w:val="24"/>
              </w:rPr>
              <w:t xml:space="preserve"> неформальным молодежным объединением</w:t>
            </w:r>
          </w:p>
        </w:tc>
        <w:tc>
          <w:tcPr>
            <w:tcW w:w="3242" w:type="dxa"/>
          </w:tcPr>
          <w:p w:rsidR="00755A1E" w:rsidRPr="00130EAD" w:rsidRDefault="00755A1E" w:rsidP="00480DB3">
            <w:pPr>
              <w:rPr>
                <w:rFonts w:ascii="Times New Roman" w:hAnsi="Times New Roman" w:cs="Times New Roman"/>
                <w:color w:val="000000"/>
                <w:sz w:val="24"/>
                <w:szCs w:val="24"/>
              </w:rPr>
            </w:pPr>
            <w:r w:rsidRPr="00130EAD">
              <w:rPr>
                <w:rFonts w:ascii="Times New Roman" w:hAnsi="Times New Roman" w:cs="Times New Roman"/>
                <w:sz w:val="24"/>
                <w:szCs w:val="24"/>
              </w:rPr>
              <w:t>Высокий уровень конфликтности в детских коллективах, проявления агрессивности во взаимодействии обучающихся.</w:t>
            </w:r>
          </w:p>
        </w:tc>
        <w:tc>
          <w:tcPr>
            <w:tcW w:w="2955" w:type="dxa"/>
          </w:tcPr>
          <w:p w:rsidR="00755A1E" w:rsidRDefault="00755A1E">
            <w:pPr>
              <w:pStyle w:val="Default"/>
              <w:rPr>
                <w:sz w:val="23"/>
                <w:szCs w:val="23"/>
              </w:rPr>
            </w:pPr>
            <w:r>
              <w:rPr>
                <w:sz w:val="23"/>
                <w:szCs w:val="23"/>
              </w:rPr>
              <w:t xml:space="preserve">образовательных запросов в формате онлайн-обучения. </w:t>
            </w:r>
          </w:p>
          <w:p w:rsidR="00755A1E" w:rsidRDefault="00755A1E">
            <w:pPr>
              <w:pStyle w:val="Default"/>
              <w:rPr>
                <w:sz w:val="23"/>
                <w:szCs w:val="23"/>
              </w:rPr>
            </w:pPr>
            <w:r>
              <w:rPr>
                <w:sz w:val="23"/>
                <w:szCs w:val="23"/>
              </w:rPr>
              <w:t xml:space="preserve">Формирование активной группы обучающихся, желающих присоединиться к движению РДШ, </w:t>
            </w:r>
            <w:proofErr w:type="spellStart"/>
            <w:r>
              <w:rPr>
                <w:sz w:val="23"/>
                <w:szCs w:val="23"/>
              </w:rPr>
              <w:t>Юнармия</w:t>
            </w:r>
            <w:proofErr w:type="spellEnd"/>
            <w:r>
              <w:rPr>
                <w:sz w:val="23"/>
                <w:szCs w:val="23"/>
              </w:rPr>
              <w:t xml:space="preserve">. </w:t>
            </w:r>
          </w:p>
        </w:tc>
        <w:tc>
          <w:tcPr>
            <w:tcW w:w="2353" w:type="dxa"/>
          </w:tcPr>
          <w:p w:rsidR="00755A1E" w:rsidRPr="00AB2EE0" w:rsidRDefault="00755A1E">
            <w:pPr>
              <w:pStyle w:val="Default"/>
              <w:rPr>
                <w:sz w:val="23"/>
                <w:szCs w:val="23"/>
              </w:rPr>
            </w:pPr>
            <w:r>
              <w:rPr>
                <w:sz w:val="23"/>
                <w:szCs w:val="23"/>
              </w:rPr>
              <w:t xml:space="preserve">Увеличение доли </w:t>
            </w:r>
            <w:proofErr w:type="gramStart"/>
            <w:r>
              <w:rPr>
                <w:sz w:val="23"/>
                <w:szCs w:val="23"/>
              </w:rPr>
              <w:t>обучающихся</w:t>
            </w:r>
            <w:proofErr w:type="gramEnd"/>
            <w:r>
              <w:rPr>
                <w:sz w:val="23"/>
                <w:szCs w:val="23"/>
              </w:rPr>
              <w:t xml:space="preserve"> с СДВГ при отсутствии профессиональных</w:t>
            </w:r>
          </w:p>
          <w:p w:rsidR="00755A1E" w:rsidRDefault="00755A1E">
            <w:pPr>
              <w:pStyle w:val="Default"/>
              <w:rPr>
                <w:sz w:val="23"/>
                <w:szCs w:val="23"/>
              </w:rPr>
            </w:pPr>
            <w:r>
              <w:rPr>
                <w:sz w:val="23"/>
                <w:szCs w:val="23"/>
              </w:rPr>
              <w:t xml:space="preserve"> </w:t>
            </w:r>
            <w:r w:rsidRPr="00755A1E">
              <w:rPr>
                <w:sz w:val="23"/>
                <w:szCs w:val="23"/>
              </w:rPr>
              <w:t>умений педагогов целенаправленно работать с этими группами детей.</w:t>
            </w:r>
          </w:p>
        </w:tc>
      </w:tr>
      <w:tr w:rsidR="00755A1E" w:rsidRPr="003A4E25" w:rsidTr="00755A1E">
        <w:tc>
          <w:tcPr>
            <w:tcW w:w="2723" w:type="dxa"/>
          </w:tcPr>
          <w:p w:rsidR="00755A1E" w:rsidRDefault="00755A1E">
            <w:pPr>
              <w:pStyle w:val="Default"/>
              <w:rPr>
                <w:sz w:val="28"/>
                <w:szCs w:val="28"/>
              </w:rPr>
            </w:pPr>
            <w:r>
              <w:rPr>
                <w:sz w:val="28"/>
                <w:szCs w:val="28"/>
              </w:rPr>
              <w:t xml:space="preserve">Социально-педагогический портрет родителей обучающихся как участников образовательных отношений </w:t>
            </w:r>
          </w:p>
        </w:tc>
        <w:tc>
          <w:tcPr>
            <w:tcW w:w="4252" w:type="dxa"/>
          </w:tcPr>
          <w:p w:rsidR="00755A1E" w:rsidRDefault="00755A1E">
            <w:pPr>
              <w:pStyle w:val="Default"/>
              <w:rPr>
                <w:sz w:val="23"/>
                <w:szCs w:val="23"/>
              </w:rPr>
            </w:pPr>
            <w:r>
              <w:rPr>
                <w:sz w:val="23"/>
                <w:szCs w:val="23"/>
              </w:rPr>
              <w:t xml:space="preserve">Формирование группы родителей, заинтересованных в образовательном и воспитательном процессах. </w:t>
            </w:r>
          </w:p>
        </w:tc>
        <w:tc>
          <w:tcPr>
            <w:tcW w:w="3242" w:type="dxa"/>
          </w:tcPr>
          <w:p w:rsidR="00755A1E" w:rsidRDefault="00755A1E">
            <w:pPr>
              <w:pStyle w:val="Default"/>
              <w:rPr>
                <w:sz w:val="23"/>
                <w:szCs w:val="23"/>
              </w:rPr>
            </w:pPr>
            <w:r>
              <w:rPr>
                <w:sz w:val="23"/>
                <w:szCs w:val="23"/>
              </w:rPr>
              <w:t xml:space="preserve">Низкая вовлеченность части родителей в образовательный процесс, обусловленная </w:t>
            </w:r>
            <w:proofErr w:type="spellStart"/>
            <w:r>
              <w:rPr>
                <w:sz w:val="23"/>
                <w:szCs w:val="23"/>
              </w:rPr>
              <w:t>несформированностью</w:t>
            </w:r>
            <w:proofErr w:type="spellEnd"/>
            <w:r>
              <w:rPr>
                <w:sz w:val="23"/>
                <w:szCs w:val="23"/>
              </w:rPr>
              <w:t xml:space="preserve"> у них компетенции </w:t>
            </w:r>
            <w:proofErr w:type="gramStart"/>
            <w:r>
              <w:rPr>
                <w:sz w:val="23"/>
                <w:szCs w:val="23"/>
              </w:rPr>
              <w:t>ответственного</w:t>
            </w:r>
            <w:proofErr w:type="gramEnd"/>
            <w:r>
              <w:rPr>
                <w:sz w:val="23"/>
                <w:szCs w:val="23"/>
              </w:rPr>
              <w:t xml:space="preserve"> </w:t>
            </w:r>
            <w:proofErr w:type="spellStart"/>
            <w:r>
              <w:rPr>
                <w:sz w:val="23"/>
                <w:szCs w:val="23"/>
              </w:rPr>
              <w:t>родительства</w:t>
            </w:r>
            <w:proofErr w:type="spellEnd"/>
            <w:r>
              <w:rPr>
                <w:sz w:val="23"/>
                <w:szCs w:val="23"/>
              </w:rPr>
              <w:t xml:space="preserve">. </w:t>
            </w:r>
          </w:p>
        </w:tc>
        <w:tc>
          <w:tcPr>
            <w:tcW w:w="2955" w:type="dxa"/>
          </w:tcPr>
          <w:p w:rsidR="00755A1E" w:rsidRDefault="00755A1E">
            <w:pPr>
              <w:pStyle w:val="Default"/>
              <w:rPr>
                <w:sz w:val="23"/>
                <w:szCs w:val="23"/>
              </w:rPr>
            </w:pPr>
            <w:r>
              <w:rPr>
                <w:sz w:val="23"/>
                <w:szCs w:val="23"/>
              </w:rPr>
              <w:t xml:space="preserve">Желание части родителей использовать форму электронного общения с педагогами через чаты. </w:t>
            </w:r>
          </w:p>
        </w:tc>
        <w:tc>
          <w:tcPr>
            <w:tcW w:w="2353" w:type="dxa"/>
          </w:tcPr>
          <w:p w:rsidR="00755A1E" w:rsidRDefault="00755A1E">
            <w:pPr>
              <w:pStyle w:val="Default"/>
              <w:rPr>
                <w:sz w:val="23"/>
                <w:szCs w:val="23"/>
              </w:rPr>
            </w:pPr>
            <w:r>
              <w:rPr>
                <w:sz w:val="23"/>
                <w:szCs w:val="23"/>
              </w:rPr>
              <w:t>Неразвитость вариативных форм дистанционной, консультативн</w:t>
            </w:r>
            <w:proofErr w:type="gramStart"/>
            <w:r>
              <w:rPr>
                <w:sz w:val="23"/>
                <w:szCs w:val="23"/>
              </w:rPr>
              <w:t>о-</w:t>
            </w:r>
            <w:proofErr w:type="gramEnd"/>
            <w:r>
              <w:rPr>
                <w:sz w:val="23"/>
                <w:szCs w:val="23"/>
              </w:rPr>
              <w:t xml:space="preserve"> просветительской поддержки родителей может привести к утрате оперативности их </w:t>
            </w:r>
            <w:r>
              <w:rPr>
                <w:sz w:val="23"/>
                <w:szCs w:val="23"/>
              </w:rPr>
              <w:lastRenderedPageBreak/>
              <w:t xml:space="preserve">связи с ОУ. </w:t>
            </w:r>
          </w:p>
        </w:tc>
      </w:tr>
      <w:tr w:rsidR="00755A1E" w:rsidRPr="003A4E25" w:rsidTr="00755A1E">
        <w:tc>
          <w:tcPr>
            <w:tcW w:w="2723" w:type="dxa"/>
          </w:tcPr>
          <w:p w:rsidR="00755A1E" w:rsidRDefault="00755A1E">
            <w:pPr>
              <w:pStyle w:val="Default"/>
              <w:rPr>
                <w:sz w:val="28"/>
                <w:szCs w:val="28"/>
              </w:rPr>
            </w:pPr>
            <w:r>
              <w:rPr>
                <w:sz w:val="28"/>
                <w:szCs w:val="28"/>
              </w:rPr>
              <w:lastRenderedPageBreak/>
              <w:t xml:space="preserve">Система связей образовательной организации с социальными институтами </w:t>
            </w:r>
          </w:p>
        </w:tc>
        <w:tc>
          <w:tcPr>
            <w:tcW w:w="4252" w:type="dxa"/>
          </w:tcPr>
          <w:p w:rsidR="00755A1E" w:rsidRDefault="00755A1E">
            <w:pPr>
              <w:pStyle w:val="Default"/>
              <w:rPr>
                <w:sz w:val="23"/>
                <w:szCs w:val="23"/>
              </w:rPr>
            </w:pPr>
            <w:r>
              <w:rPr>
                <w:sz w:val="23"/>
                <w:szCs w:val="23"/>
              </w:rPr>
              <w:t xml:space="preserve">Наличие многолетних контактов с учреждениями культуры и спорта, делает воспитательную работу в ОУ эффективной и насыщенной. </w:t>
            </w:r>
          </w:p>
        </w:tc>
        <w:tc>
          <w:tcPr>
            <w:tcW w:w="3242" w:type="dxa"/>
          </w:tcPr>
          <w:p w:rsidR="00755A1E" w:rsidRDefault="00755A1E">
            <w:pPr>
              <w:pStyle w:val="Default"/>
              <w:rPr>
                <w:sz w:val="23"/>
                <w:szCs w:val="23"/>
              </w:rPr>
            </w:pPr>
            <w:r>
              <w:rPr>
                <w:sz w:val="23"/>
                <w:szCs w:val="23"/>
              </w:rPr>
              <w:t xml:space="preserve">Недостаточно развития система взаимодействия с учреждениями образования для внедрения сетевых форм реализации </w:t>
            </w:r>
          </w:p>
        </w:tc>
        <w:tc>
          <w:tcPr>
            <w:tcW w:w="2955" w:type="dxa"/>
          </w:tcPr>
          <w:p w:rsidR="00755A1E" w:rsidRDefault="00755A1E">
            <w:pPr>
              <w:pStyle w:val="Default"/>
              <w:rPr>
                <w:sz w:val="23"/>
                <w:szCs w:val="23"/>
              </w:rPr>
            </w:pPr>
            <w:r>
              <w:rPr>
                <w:sz w:val="23"/>
                <w:szCs w:val="23"/>
              </w:rPr>
              <w:t xml:space="preserve">Развитие профильного обучения будет стимулировать заключение соглашения с вузами и колледжами. </w:t>
            </w:r>
          </w:p>
        </w:tc>
        <w:tc>
          <w:tcPr>
            <w:tcW w:w="2353" w:type="dxa"/>
          </w:tcPr>
          <w:p w:rsidR="00755A1E" w:rsidRDefault="00755A1E">
            <w:pPr>
              <w:pStyle w:val="Default"/>
              <w:rPr>
                <w:sz w:val="23"/>
                <w:szCs w:val="23"/>
              </w:rPr>
            </w:pPr>
            <w:r>
              <w:rPr>
                <w:sz w:val="23"/>
                <w:szCs w:val="23"/>
              </w:rPr>
              <w:t xml:space="preserve">Без развития необходимой нормативной базы система социальных связей не даст ожидаемых </w:t>
            </w:r>
          </w:p>
        </w:tc>
      </w:tr>
      <w:tr w:rsidR="00755A1E" w:rsidRPr="003A4E25" w:rsidTr="00755A1E">
        <w:tc>
          <w:tcPr>
            <w:tcW w:w="2723" w:type="dxa"/>
          </w:tcPr>
          <w:p w:rsidR="00755A1E" w:rsidRDefault="00755A1E">
            <w:pPr>
              <w:pStyle w:val="Default"/>
              <w:rPr>
                <w:sz w:val="28"/>
                <w:szCs w:val="28"/>
              </w:rPr>
            </w:pPr>
            <w:r>
              <w:rPr>
                <w:sz w:val="28"/>
                <w:szCs w:val="28"/>
              </w:rPr>
              <w:t xml:space="preserve">Инновационная репутация образовательной организации в системе образования </w:t>
            </w:r>
          </w:p>
        </w:tc>
        <w:tc>
          <w:tcPr>
            <w:tcW w:w="4252" w:type="dxa"/>
          </w:tcPr>
          <w:p w:rsidR="00755A1E" w:rsidRDefault="00755A1E">
            <w:pPr>
              <w:pStyle w:val="Default"/>
              <w:rPr>
                <w:sz w:val="23"/>
                <w:szCs w:val="23"/>
              </w:rPr>
            </w:pPr>
            <w:r>
              <w:rPr>
                <w:sz w:val="23"/>
                <w:szCs w:val="23"/>
              </w:rPr>
              <w:t>Увеличение количества педагогов, принимающих участие в организации, проведении методических мероприятий разного уровня</w:t>
            </w:r>
            <w:proofErr w:type="gramStart"/>
            <w:r>
              <w:rPr>
                <w:sz w:val="23"/>
                <w:szCs w:val="23"/>
              </w:rPr>
              <w:t xml:space="preserve"> .</w:t>
            </w:r>
            <w:proofErr w:type="gramEnd"/>
            <w:r>
              <w:rPr>
                <w:sz w:val="23"/>
                <w:szCs w:val="23"/>
              </w:rPr>
              <w:t xml:space="preserve">Ежегодное участие и победы в муниципальном конкурсе «Учитель года» </w:t>
            </w:r>
          </w:p>
          <w:p w:rsidR="00755A1E" w:rsidRDefault="00755A1E">
            <w:pPr>
              <w:pStyle w:val="Default"/>
              <w:rPr>
                <w:sz w:val="23"/>
                <w:szCs w:val="23"/>
              </w:rPr>
            </w:pPr>
            <w:r>
              <w:rPr>
                <w:sz w:val="23"/>
                <w:szCs w:val="23"/>
              </w:rPr>
              <w:t xml:space="preserve">Проведение на базе школы научно-методических мероприятий для учителей других образовательных учреждений </w:t>
            </w:r>
          </w:p>
        </w:tc>
        <w:tc>
          <w:tcPr>
            <w:tcW w:w="3242" w:type="dxa"/>
          </w:tcPr>
          <w:p w:rsidR="00755A1E" w:rsidRDefault="00755A1E">
            <w:pPr>
              <w:pStyle w:val="Default"/>
              <w:rPr>
                <w:sz w:val="23"/>
                <w:szCs w:val="23"/>
              </w:rPr>
            </w:pPr>
            <w:r>
              <w:rPr>
                <w:sz w:val="23"/>
                <w:szCs w:val="23"/>
              </w:rPr>
              <w:t xml:space="preserve">Отсутствие долгосрочной стратегии инновационного развития всего образовательного учреждения. </w:t>
            </w:r>
          </w:p>
        </w:tc>
        <w:tc>
          <w:tcPr>
            <w:tcW w:w="2955" w:type="dxa"/>
          </w:tcPr>
          <w:p w:rsidR="00755A1E" w:rsidRDefault="00755A1E">
            <w:pPr>
              <w:pStyle w:val="Default"/>
              <w:rPr>
                <w:sz w:val="23"/>
                <w:szCs w:val="23"/>
              </w:rPr>
            </w:pPr>
            <w:r>
              <w:rPr>
                <w:sz w:val="23"/>
                <w:szCs w:val="23"/>
              </w:rPr>
              <w:t xml:space="preserve">Поддержка методической работы со стороны районной системы образования предполагает разработку стратегии инновационного развития ОУ. </w:t>
            </w:r>
          </w:p>
        </w:tc>
        <w:tc>
          <w:tcPr>
            <w:tcW w:w="2353" w:type="dxa"/>
          </w:tcPr>
          <w:p w:rsidR="00755A1E" w:rsidRDefault="00755A1E">
            <w:pPr>
              <w:pStyle w:val="Default"/>
              <w:rPr>
                <w:sz w:val="23"/>
                <w:szCs w:val="23"/>
              </w:rPr>
            </w:pPr>
            <w:proofErr w:type="gramStart"/>
            <w:r>
              <w:rPr>
                <w:sz w:val="23"/>
                <w:szCs w:val="23"/>
              </w:rPr>
              <w:t>Недостаточное</w:t>
            </w:r>
            <w:proofErr w:type="gramEnd"/>
            <w:r>
              <w:rPr>
                <w:sz w:val="23"/>
                <w:szCs w:val="23"/>
              </w:rPr>
              <w:t xml:space="preserve"> участия в конференциях, публикациях, конкурсах может привести к снижению динамики профессионального развития пед</w:t>
            </w:r>
            <w:r w:rsidR="00130EAD">
              <w:rPr>
                <w:sz w:val="23"/>
                <w:szCs w:val="23"/>
              </w:rPr>
              <w:t>агогов.</w:t>
            </w:r>
            <w:r>
              <w:rPr>
                <w:sz w:val="23"/>
                <w:szCs w:val="23"/>
              </w:rPr>
              <w:t xml:space="preserve"> </w:t>
            </w:r>
          </w:p>
        </w:tc>
      </w:tr>
      <w:tr w:rsidR="00755A1E" w:rsidRPr="00755A1E" w:rsidTr="00755A1E">
        <w:trPr>
          <w:trHeight w:val="4288"/>
        </w:trPr>
        <w:tc>
          <w:tcPr>
            <w:tcW w:w="0" w:type="auto"/>
          </w:tcPr>
          <w:p w:rsidR="00755A1E" w:rsidRPr="00755A1E" w:rsidRDefault="00755A1E" w:rsidP="00755A1E">
            <w:pPr>
              <w:autoSpaceDE w:val="0"/>
              <w:autoSpaceDN w:val="0"/>
              <w:adjustRightInd w:val="0"/>
              <w:rPr>
                <w:rFonts w:ascii="Times New Roman" w:hAnsi="Times New Roman" w:cs="Times New Roman"/>
                <w:color w:val="000000"/>
                <w:sz w:val="28"/>
                <w:szCs w:val="28"/>
              </w:rPr>
            </w:pPr>
            <w:r w:rsidRPr="00755A1E">
              <w:rPr>
                <w:rFonts w:ascii="Times New Roman" w:hAnsi="Times New Roman" w:cs="Times New Roman"/>
                <w:color w:val="000000"/>
                <w:sz w:val="28"/>
                <w:szCs w:val="28"/>
              </w:rPr>
              <w:t xml:space="preserve">Система управления образовательной организацией </w:t>
            </w:r>
          </w:p>
        </w:tc>
        <w:tc>
          <w:tcPr>
            <w:tcW w:w="0" w:type="auto"/>
          </w:tcPr>
          <w:p w:rsidR="00755A1E" w:rsidRPr="00755A1E" w:rsidRDefault="00755A1E" w:rsidP="00755A1E">
            <w:pPr>
              <w:autoSpaceDE w:val="0"/>
              <w:autoSpaceDN w:val="0"/>
              <w:adjustRightInd w:val="0"/>
              <w:rPr>
                <w:rFonts w:ascii="Times New Roman" w:hAnsi="Times New Roman" w:cs="Times New Roman"/>
                <w:color w:val="000000"/>
                <w:sz w:val="23"/>
                <w:szCs w:val="23"/>
              </w:rPr>
            </w:pPr>
            <w:r w:rsidRPr="00755A1E">
              <w:rPr>
                <w:rFonts w:ascii="Times New Roman" w:hAnsi="Times New Roman" w:cs="Times New Roman"/>
                <w:color w:val="000000"/>
                <w:sz w:val="23"/>
                <w:szCs w:val="23"/>
              </w:rPr>
              <w:t xml:space="preserve">Создана управленческая команда. Налажено взаимодействие между всеми участниками системы управления школы. Разработаны нормативно-правовые локальные акты, регламентирующие деятельность школы. </w:t>
            </w:r>
          </w:p>
        </w:tc>
        <w:tc>
          <w:tcPr>
            <w:tcW w:w="0" w:type="auto"/>
          </w:tcPr>
          <w:p w:rsidR="00755A1E" w:rsidRPr="00755A1E" w:rsidRDefault="00755A1E" w:rsidP="00755A1E">
            <w:pPr>
              <w:autoSpaceDE w:val="0"/>
              <w:autoSpaceDN w:val="0"/>
              <w:adjustRightInd w:val="0"/>
              <w:rPr>
                <w:rFonts w:ascii="Times New Roman" w:hAnsi="Times New Roman" w:cs="Times New Roman"/>
                <w:color w:val="000000"/>
                <w:sz w:val="23"/>
                <w:szCs w:val="23"/>
              </w:rPr>
            </w:pPr>
            <w:r w:rsidRPr="00755A1E">
              <w:rPr>
                <w:rFonts w:ascii="Times New Roman" w:hAnsi="Times New Roman" w:cs="Times New Roman"/>
                <w:color w:val="000000"/>
                <w:sz w:val="23"/>
                <w:szCs w:val="23"/>
              </w:rPr>
              <w:t xml:space="preserve">Невысокая включенность педагогического коллектива в работу внутренней системы оценки качества образования. </w:t>
            </w:r>
          </w:p>
        </w:tc>
        <w:tc>
          <w:tcPr>
            <w:tcW w:w="0" w:type="auto"/>
          </w:tcPr>
          <w:p w:rsidR="00755A1E" w:rsidRPr="00755A1E" w:rsidRDefault="00755A1E" w:rsidP="00755A1E">
            <w:pPr>
              <w:autoSpaceDE w:val="0"/>
              <w:autoSpaceDN w:val="0"/>
              <w:adjustRightInd w:val="0"/>
              <w:rPr>
                <w:rFonts w:ascii="Times New Roman" w:hAnsi="Times New Roman" w:cs="Times New Roman"/>
                <w:color w:val="000000"/>
                <w:sz w:val="23"/>
                <w:szCs w:val="23"/>
              </w:rPr>
            </w:pPr>
            <w:r w:rsidRPr="00755A1E">
              <w:rPr>
                <w:rFonts w:ascii="Times New Roman" w:hAnsi="Times New Roman" w:cs="Times New Roman"/>
                <w:color w:val="000000"/>
                <w:sz w:val="23"/>
                <w:szCs w:val="23"/>
              </w:rPr>
              <w:t xml:space="preserve">Совершенствование информационно-аналитической основы процесса управления </w:t>
            </w:r>
          </w:p>
        </w:tc>
        <w:tc>
          <w:tcPr>
            <w:tcW w:w="2353" w:type="dxa"/>
          </w:tcPr>
          <w:p w:rsidR="00755A1E" w:rsidRPr="00755A1E" w:rsidRDefault="00755A1E" w:rsidP="00755A1E">
            <w:pPr>
              <w:autoSpaceDE w:val="0"/>
              <w:autoSpaceDN w:val="0"/>
              <w:adjustRightInd w:val="0"/>
              <w:rPr>
                <w:rFonts w:ascii="Times New Roman" w:hAnsi="Times New Roman" w:cs="Times New Roman"/>
                <w:color w:val="000000"/>
                <w:sz w:val="23"/>
                <w:szCs w:val="23"/>
              </w:rPr>
            </w:pPr>
            <w:r w:rsidRPr="00755A1E">
              <w:rPr>
                <w:rFonts w:ascii="Times New Roman" w:hAnsi="Times New Roman" w:cs="Times New Roman"/>
                <w:color w:val="000000"/>
                <w:sz w:val="23"/>
                <w:szCs w:val="23"/>
              </w:rPr>
              <w:t xml:space="preserve">Увеличение отчетности в электронном виде (особенно в области финансово- хозяйственной деятельности), документооборота и излишняя формализация взаимоотношений, что требует более строгого распределения обязанностей внутри </w:t>
            </w:r>
            <w:r>
              <w:rPr>
                <w:rFonts w:ascii="Times New Roman" w:hAnsi="Times New Roman" w:cs="Times New Roman"/>
                <w:color w:val="000000"/>
                <w:sz w:val="23"/>
                <w:szCs w:val="23"/>
              </w:rPr>
              <w:t>коллектива</w:t>
            </w:r>
            <w:r w:rsidRPr="00755A1E">
              <w:rPr>
                <w:rFonts w:ascii="Times New Roman" w:hAnsi="Times New Roman" w:cs="Times New Roman"/>
                <w:color w:val="000000"/>
                <w:sz w:val="23"/>
                <w:szCs w:val="23"/>
              </w:rPr>
              <w:t xml:space="preserve">    </w:t>
            </w:r>
          </w:p>
        </w:tc>
      </w:tr>
    </w:tbl>
    <w:p w:rsidR="002D0F96" w:rsidRPr="003A4E25" w:rsidRDefault="002D0F96" w:rsidP="00480DB3">
      <w:pPr>
        <w:rPr>
          <w:rFonts w:ascii="Times New Roman" w:hAnsi="Times New Roman" w:cs="Times New Roman"/>
          <w:color w:val="000000"/>
          <w:sz w:val="24"/>
          <w:szCs w:val="24"/>
        </w:rPr>
      </w:pPr>
    </w:p>
    <w:p w:rsidR="001B6E7D" w:rsidRPr="003A4E25" w:rsidRDefault="001B6E7D" w:rsidP="00480DB3">
      <w:pPr>
        <w:rPr>
          <w:rFonts w:ascii="Times New Roman" w:hAnsi="Times New Roman" w:cs="Times New Roman"/>
          <w:color w:val="000000"/>
          <w:sz w:val="24"/>
          <w:szCs w:val="24"/>
        </w:rPr>
      </w:pPr>
    </w:p>
    <w:p w:rsidR="001B6E7D" w:rsidRPr="003A4E25" w:rsidRDefault="001B6E7D" w:rsidP="00480DB3">
      <w:pPr>
        <w:rPr>
          <w:rFonts w:ascii="Times New Roman" w:hAnsi="Times New Roman" w:cs="Times New Roman"/>
          <w:color w:val="000000"/>
          <w:sz w:val="24"/>
          <w:szCs w:val="24"/>
        </w:rPr>
      </w:pPr>
    </w:p>
    <w:p w:rsidR="001B6E7D" w:rsidRPr="003A4E25" w:rsidRDefault="001B6E7D" w:rsidP="00480DB3">
      <w:pPr>
        <w:rPr>
          <w:rFonts w:ascii="Times New Roman" w:hAnsi="Times New Roman" w:cs="Times New Roman"/>
          <w:color w:val="000000"/>
          <w:sz w:val="24"/>
          <w:szCs w:val="24"/>
        </w:rPr>
      </w:pPr>
    </w:p>
    <w:p w:rsidR="003A4E25" w:rsidRDefault="003A4E25" w:rsidP="00480DB3">
      <w:pPr>
        <w:rPr>
          <w:rFonts w:ascii="Times New Roman" w:hAnsi="Times New Roman" w:cs="Times New Roman"/>
          <w:sz w:val="28"/>
          <w:szCs w:val="28"/>
        </w:rPr>
      </w:pPr>
    </w:p>
    <w:p w:rsidR="008A733F" w:rsidRPr="00976CB1" w:rsidRDefault="008A733F" w:rsidP="00976CB1">
      <w:pPr>
        <w:autoSpaceDE w:val="0"/>
        <w:autoSpaceDN w:val="0"/>
        <w:adjustRightInd w:val="0"/>
        <w:spacing w:after="0" w:line="240" w:lineRule="auto"/>
        <w:jc w:val="center"/>
        <w:rPr>
          <w:rFonts w:ascii="Times New Roman" w:hAnsi="Times New Roman" w:cs="Times New Roman"/>
          <w:color w:val="000000"/>
          <w:sz w:val="24"/>
          <w:szCs w:val="24"/>
        </w:rPr>
      </w:pPr>
      <w:r w:rsidRPr="00976CB1">
        <w:rPr>
          <w:rFonts w:ascii="Times New Roman" w:hAnsi="Times New Roman" w:cs="Times New Roman"/>
          <w:b/>
          <w:bCs/>
          <w:color w:val="000000"/>
          <w:sz w:val="24"/>
          <w:szCs w:val="24"/>
        </w:rPr>
        <w:t xml:space="preserve">ЦЕЛЕВЫЕ ПРОГРАММЫ («ДОРОЖНАЯ КАРТА») ПРОЦЕССНОГО УПРАВЛЕНИЯ РАЗВИТИЕМ </w:t>
      </w:r>
      <w:r w:rsidR="001B6E7D" w:rsidRPr="00976CB1">
        <w:rPr>
          <w:rFonts w:ascii="Times New Roman" w:hAnsi="Times New Roman" w:cs="Times New Roman"/>
          <w:b/>
          <w:bCs/>
          <w:color w:val="000000"/>
          <w:sz w:val="24"/>
          <w:szCs w:val="24"/>
        </w:rPr>
        <w:t xml:space="preserve">                                       </w:t>
      </w:r>
      <w:r w:rsidR="00976CB1">
        <w:rPr>
          <w:rFonts w:ascii="Times New Roman" w:hAnsi="Times New Roman" w:cs="Times New Roman"/>
          <w:b/>
          <w:bCs/>
          <w:color w:val="000000"/>
          <w:sz w:val="24"/>
          <w:szCs w:val="24"/>
        </w:rPr>
        <w:t xml:space="preserve">                                       </w:t>
      </w:r>
      <w:r w:rsidR="001B6E7D" w:rsidRPr="00976CB1">
        <w:rPr>
          <w:rFonts w:ascii="Times New Roman" w:hAnsi="Times New Roman" w:cs="Times New Roman"/>
          <w:b/>
          <w:bCs/>
          <w:color w:val="000000"/>
          <w:sz w:val="24"/>
          <w:szCs w:val="24"/>
        </w:rPr>
        <w:t xml:space="preserve"> </w:t>
      </w:r>
      <w:r w:rsidRPr="00976CB1">
        <w:rPr>
          <w:rFonts w:ascii="Times New Roman" w:hAnsi="Times New Roman" w:cs="Times New Roman"/>
          <w:b/>
          <w:bCs/>
          <w:color w:val="000000"/>
          <w:sz w:val="24"/>
          <w:szCs w:val="24"/>
        </w:rPr>
        <w:t>МБОУ «</w:t>
      </w:r>
      <w:r w:rsidR="001B6E7D" w:rsidRPr="00976CB1">
        <w:rPr>
          <w:rFonts w:ascii="Times New Roman" w:hAnsi="Times New Roman" w:cs="Times New Roman"/>
          <w:b/>
          <w:bCs/>
          <w:color w:val="000000"/>
          <w:sz w:val="24"/>
          <w:szCs w:val="24"/>
        </w:rPr>
        <w:t xml:space="preserve">ГРОМАДСКАЯ </w:t>
      </w:r>
      <w:r w:rsidRPr="00976CB1">
        <w:rPr>
          <w:rFonts w:ascii="Times New Roman" w:hAnsi="Times New Roman" w:cs="Times New Roman"/>
          <w:b/>
          <w:bCs/>
          <w:color w:val="000000"/>
          <w:sz w:val="24"/>
          <w:szCs w:val="24"/>
        </w:rPr>
        <w:t>СОШ</w:t>
      </w:r>
      <w:r w:rsidR="001B6E7D" w:rsidRPr="00976CB1">
        <w:rPr>
          <w:rFonts w:ascii="Times New Roman" w:hAnsi="Times New Roman" w:cs="Times New Roman"/>
          <w:b/>
          <w:bCs/>
          <w:color w:val="000000"/>
          <w:sz w:val="24"/>
          <w:szCs w:val="24"/>
        </w:rPr>
        <w:t xml:space="preserve">» </w:t>
      </w:r>
      <w:r w:rsidR="00976CB1" w:rsidRPr="00976CB1">
        <w:rPr>
          <w:rFonts w:ascii="Times New Roman" w:hAnsi="Times New Roman" w:cs="Times New Roman"/>
          <w:b/>
          <w:bCs/>
          <w:color w:val="000000"/>
          <w:sz w:val="24"/>
          <w:szCs w:val="24"/>
        </w:rPr>
        <w:t xml:space="preserve">                                                                                                                                                               </w:t>
      </w:r>
      <w:r w:rsidR="00976CB1">
        <w:rPr>
          <w:rFonts w:ascii="Times New Roman" w:hAnsi="Times New Roman" w:cs="Times New Roman"/>
          <w:b/>
          <w:bCs/>
          <w:color w:val="000000"/>
          <w:sz w:val="24"/>
          <w:szCs w:val="24"/>
        </w:rPr>
        <w:t xml:space="preserve">                                                          </w:t>
      </w:r>
      <w:r w:rsidR="00976CB1" w:rsidRPr="00976CB1">
        <w:rPr>
          <w:rFonts w:ascii="Times New Roman" w:hAnsi="Times New Roman" w:cs="Times New Roman"/>
          <w:b/>
          <w:bCs/>
          <w:color w:val="000000"/>
          <w:sz w:val="24"/>
          <w:szCs w:val="24"/>
        </w:rPr>
        <w:t xml:space="preserve"> </w:t>
      </w:r>
      <w:r w:rsidR="002D0F96" w:rsidRPr="00976CB1">
        <w:rPr>
          <w:rFonts w:ascii="Times New Roman" w:hAnsi="Times New Roman" w:cs="Times New Roman"/>
          <w:b/>
          <w:bCs/>
          <w:color w:val="000000"/>
          <w:sz w:val="24"/>
          <w:szCs w:val="24"/>
        </w:rPr>
        <w:t xml:space="preserve">ПО ОБЕСПЕЧЕНИЮ </w:t>
      </w:r>
      <w:proofErr w:type="gramStart"/>
      <w:r w:rsidR="002D0F96" w:rsidRPr="00976CB1">
        <w:rPr>
          <w:rFonts w:ascii="Times New Roman" w:hAnsi="Times New Roman" w:cs="Times New Roman"/>
          <w:b/>
          <w:bCs/>
          <w:color w:val="000000"/>
          <w:sz w:val="24"/>
          <w:szCs w:val="24"/>
        </w:rPr>
        <w:t>ДОСТИЖЕНИЯ ОСНОВНЫХ ЦЕЛЕВЫХ ПОКАЗАТЕЛЕЙ СТРАТЕГИИ РАЗВИТИЯ ОБРАЗОВАНИЯ</w:t>
      </w:r>
      <w:proofErr w:type="gramEnd"/>
      <w:r w:rsidR="00976CB1">
        <w:rPr>
          <w:rFonts w:ascii="Times New Roman" w:hAnsi="Times New Roman" w:cs="Times New Roman"/>
          <w:b/>
          <w:bCs/>
          <w:color w:val="000000"/>
          <w:sz w:val="24"/>
          <w:szCs w:val="24"/>
        </w:rPr>
        <w:t xml:space="preserve">                                  </w:t>
      </w:r>
      <w:r w:rsidR="002D0F96" w:rsidRPr="00976CB1">
        <w:rPr>
          <w:rFonts w:ascii="Times New Roman" w:hAnsi="Times New Roman" w:cs="Times New Roman"/>
          <w:b/>
          <w:bCs/>
          <w:color w:val="000000"/>
          <w:sz w:val="24"/>
          <w:szCs w:val="24"/>
        </w:rPr>
        <w:t xml:space="preserve"> ДО 2025 ГОДА</w:t>
      </w:r>
    </w:p>
    <w:tbl>
      <w:tblPr>
        <w:tblW w:w="0" w:type="auto"/>
        <w:tblBorders>
          <w:top w:val="nil"/>
          <w:left w:val="nil"/>
          <w:bottom w:val="nil"/>
          <w:right w:val="nil"/>
        </w:tblBorders>
        <w:tblLayout w:type="fixed"/>
        <w:tblLook w:val="0000" w:firstRow="0" w:lastRow="0" w:firstColumn="0" w:lastColumn="0" w:noHBand="0" w:noVBand="0"/>
      </w:tblPr>
      <w:tblGrid>
        <w:gridCol w:w="2347"/>
        <w:gridCol w:w="30"/>
        <w:gridCol w:w="2268"/>
        <w:gridCol w:w="49"/>
        <w:gridCol w:w="2348"/>
        <w:gridCol w:w="13"/>
        <w:gridCol w:w="2269"/>
        <w:gridCol w:w="65"/>
        <w:gridCol w:w="2348"/>
        <w:gridCol w:w="2364"/>
      </w:tblGrid>
      <w:tr w:rsidR="008A733F" w:rsidRPr="008A733F" w:rsidTr="00EE6CB8">
        <w:trPr>
          <w:trHeight w:val="467"/>
        </w:trPr>
        <w:tc>
          <w:tcPr>
            <w:tcW w:w="2347" w:type="dxa"/>
            <w:tcBorders>
              <w:top w:val="single" w:sz="4" w:space="0" w:color="auto"/>
              <w:left w:val="single" w:sz="4" w:space="0" w:color="auto"/>
              <w:bottom w:val="single" w:sz="4" w:space="0" w:color="auto"/>
              <w:right w:val="single" w:sz="4" w:space="0" w:color="auto"/>
            </w:tcBorders>
          </w:tcPr>
          <w:p w:rsidR="008A733F" w:rsidRPr="00976CB1" w:rsidRDefault="008A733F" w:rsidP="00976CB1">
            <w:pPr>
              <w:autoSpaceDE w:val="0"/>
              <w:autoSpaceDN w:val="0"/>
              <w:adjustRightInd w:val="0"/>
              <w:spacing w:after="0" w:line="240" w:lineRule="auto"/>
              <w:jc w:val="center"/>
              <w:rPr>
                <w:rFonts w:ascii="Times New Roman" w:hAnsi="Times New Roman" w:cs="Times New Roman"/>
                <w:color w:val="000000"/>
                <w:sz w:val="24"/>
                <w:szCs w:val="24"/>
              </w:rPr>
            </w:pPr>
            <w:r w:rsidRPr="00976CB1">
              <w:rPr>
                <w:rFonts w:ascii="Times New Roman" w:hAnsi="Times New Roman" w:cs="Times New Roman"/>
                <w:b/>
                <w:bCs/>
                <w:color w:val="000000"/>
                <w:sz w:val="24"/>
                <w:szCs w:val="24"/>
              </w:rPr>
              <w:t>Целевой показатель (основной)</w:t>
            </w:r>
          </w:p>
        </w:tc>
        <w:tc>
          <w:tcPr>
            <w:tcW w:w="2347" w:type="dxa"/>
            <w:gridSpan w:val="3"/>
            <w:tcBorders>
              <w:top w:val="single" w:sz="4" w:space="0" w:color="auto"/>
              <w:left w:val="single" w:sz="4" w:space="0" w:color="auto"/>
              <w:bottom w:val="single" w:sz="4" w:space="0" w:color="auto"/>
              <w:right w:val="single" w:sz="4" w:space="0" w:color="auto"/>
            </w:tcBorders>
          </w:tcPr>
          <w:p w:rsidR="008A733F" w:rsidRPr="00976CB1" w:rsidRDefault="008A733F" w:rsidP="00976CB1">
            <w:pPr>
              <w:autoSpaceDE w:val="0"/>
              <w:autoSpaceDN w:val="0"/>
              <w:adjustRightInd w:val="0"/>
              <w:spacing w:after="0" w:line="240" w:lineRule="auto"/>
              <w:jc w:val="center"/>
              <w:rPr>
                <w:rFonts w:ascii="Times New Roman" w:hAnsi="Times New Roman" w:cs="Times New Roman"/>
                <w:color w:val="000000"/>
                <w:sz w:val="24"/>
                <w:szCs w:val="24"/>
              </w:rPr>
            </w:pPr>
            <w:r w:rsidRPr="00976CB1">
              <w:rPr>
                <w:rFonts w:ascii="Times New Roman" w:hAnsi="Times New Roman" w:cs="Times New Roman"/>
                <w:b/>
                <w:bCs/>
                <w:color w:val="000000"/>
                <w:sz w:val="24"/>
                <w:szCs w:val="24"/>
              </w:rPr>
              <w:t>Целевой показатель (</w:t>
            </w:r>
            <w:proofErr w:type="spellStart"/>
            <w:r w:rsidRPr="00976CB1">
              <w:rPr>
                <w:rFonts w:ascii="Times New Roman" w:hAnsi="Times New Roman" w:cs="Times New Roman"/>
                <w:b/>
                <w:bCs/>
                <w:color w:val="000000"/>
                <w:sz w:val="24"/>
                <w:szCs w:val="24"/>
              </w:rPr>
              <w:t>внутришкольный</w:t>
            </w:r>
            <w:proofErr w:type="spellEnd"/>
            <w:r w:rsidRPr="00976CB1">
              <w:rPr>
                <w:rFonts w:ascii="Times New Roman" w:hAnsi="Times New Roman" w:cs="Times New Roman"/>
                <w:b/>
                <w:bCs/>
                <w:color w:val="000000"/>
                <w:sz w:val="24"/>
                <w:szCs w:val="24"/>
              </w:rPr>
              <w:t>)</w:t>
            </w:r>
          </w:p>
        </w:tc>
        <w:tc>
          <w:tcPr>
            <w:tcW w:w="2348" w:type="dxa"/>
            <w:tcBorders>
              <w:top w:val="single" w:sz="4" w:space="0" w:color="auto"/>
              <w:left w:val="single" w:sz="4" w:space="0" w:color="auto"/>
              <w:bottom w:val="single" w:sz="4" w:space="0" w:color="auto"/>
              <w:right w:val="single" w:sz="4" w:space="0" w:color="auto"/>
            </w:tcBorders>
          </w:tcPr>
          <w:p w:rsidR="008A733F" w:rsidRPr="00976CB1" w:rsidRDefault="008A733F" w:rsidP="00976CB1">
            <w:pPr>
              <w:autoSpaceDE w:val="0"/>
              <w:autoSpaceDN w:val="0"/>
              <w:adjustRightInd w:val="0"/>
              <w:spacing w:after="0" w:line="240" w:lineRule="auto"/>
              <w:jc w:val="center"/>
              <w:rPr>
                <w:rFonts w:ascii="Times New Roman" w:hAnsi="Times New Roman" w:cs="Times New Roman"/>
                <w:color w:val="000000"/>
                <w:sz w:val="24"/>
                <w:szCs w:val="24"/>
              </w:rPr>
            </w:pPr>
            <w:r w:rsidRPr="00976CB1">
              <w:rPr>
                <w:rFonts w:ascii="Times New Roman" w:hAnsi="Times New Roman" w:cs="Times New Roman"/>
                <w:b/>
                <w:bCs/>
                <w:color w:val="000000"/>
                <w:sz w:val="24"/>
                <w:szCs w:val="24"/>
              </w:rPr>
              <w:t>Мероприятие</w:t>
            </w:r>
          </w:p>
        </w:tc>
        <w:tc>
          <w:tcPr>
            <w:tcW w:w="2347" w:type="dxa"/>
            <w:gridSpan w:val="3"/>
            <w:tcBorders>
              <w:top w:val="single" w:sz="4" w:space="0" w:color="auto"/>
              <w:left w:val="single" w:sz="4" w:space="0" w:color="auto"/>
              <w:bottom w:val="single" w:sz="4" w:space="0" w:color="auto"/>
              <w:right w:val="single" w:sz="4" w:space="0" w:color="auto"/>
            </w:tcBorders>
          </w:tcPr>
          <w:p w:rsidR="008A733F" w:rsidRPr="00976CB1" w:rsidRDefault="008A733F" w:rsidP="00976CB1">
            <w:pPr>
              <w:autoSpaceDE w:val="0"/>
              <w:autoSpaceDN w:val="0"/>
              <w:adjustRightInd w:val="0"/>
              <w:spacing w:after="0" w:line="240" w:lineRule="auto"/>
              <w:jc w:val="center"/>
              <w:rPr>
                <w:rFonts w:ascii="Times New Roman" w:hAnsi="Times New Roman" w:cs="Times New Roman"/>
                <w:color w:val="000000"/>
                <w:sz w:val="24"/>
                <w:szCs w:val="24"/>
              </w:rPr>
            </w:pPr>
            <w:r w:rsidRPr="00976CB1">
              <w:rPr>
                <w:rFonts w:ascii="Times New Roman" w:hAnsi="Times New Roman" w:cs="Times New Roman"/>
                <w:b/>
                <w:bCs/>
                <w:color w:val="000000"/>
                <w:sz w:val="24"/>
                <w:szCs w:val="24"/>
              </w:rPr>
              <w:t>Срок реализации</w:t>
            </w:r>
          </w:p>
        </w:tc>
        <w:tc>
          <w:tcPr>
            <w:tcW w:w="2348" w:type="dxa"/>
            <w:tcBorders>
              <w:top w:val="single" w:sz="4" w:space="0" w:color="auto"/>
              <w:left w:val="single" w:sz="4" w:space="0" w:color="auto"/>
              <w:bottom w:val="single" w:sz="4" w:space="0" w:color="auto"/>
              <w:right w:val="single" w:sz="4" w:space="0" w:color="auto"/>
            </w:tcBorders>
          </w:tcPr>
          <w:p w:rsidR="008A733F" w:rsidRPr="00976CB1" w:rsidRDefault="008A733F" w:rsidP="00976CB1">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976CB1">
              <w:rPr>
                <w:rFonts w:ascii="Times New Roman" w:hAnsi="Times New Roman" w:cs="Times New Roman"/>
                <w:b/>
                <w:bCs/>
                <w:color w:val="000000"/>
                <w:sz w:val="24"/>
                <w:szCs w:val="24"/>
              </w:rPr>
              <w:t>Отв-ный</w:t>
            </w:r>
            <w:proofErr w:type="spellEnd"/>
          </w:p>
        </w:tc>
        <w:tc>
          <w:tcPr>
            <w:tcW w:w="2364" w:type="dxa"/>
            <w:tcBorders>
              <w:top w:val="single" w:sz="4" w:space="0" w:color="auto"/>
              <w:left w:val="single" w:sz="4" w:space="0" w:color="auto"/>
              <w:bottom w:val="single" w:sz="4" w:space="0" w:color="auto"/>
              <w:right w:val="single" w:sz="4" w:space="0" w:color="auto"/>
            </w:tcBorders>
          </w:tcPr>
          <w:p w:rsidR="008A733F" w:rsidRPr="00976CB1" w:rsidRDefault="008A733F" w:rsidP="00976CB1">
            <w:pPr>
              <w:autoSpaceDE w:val="0"/>
              <w:autoSpaceDN w:val="0"/>
              <w:adjustRightInd w:val="0"/>
              <w:spacing w:after="0" w:line="240" w:lineRule="auto"/>
              <w:jc w:val="center"/>
              <w:rPr>
                <w:rFonts w:ascii="Times New Roman" w:hAnsi="Times New Roman" w:cs="Times New Roman"/>
                <w:color w:val="000000"/>
                <w:sz w:val="24"/>
                <w:szCs w:val="24"/>
              </w:rPr>
            </w:pPr>
            <w:r w:rsidRPr="00976CB1">
              <w:rPr>
                <w:rFonts w:ascii="Times New Roman" w:hAnsi="Times New Roman" w:cs="Times New Roman"/>
                <w:b/>
                <w:bCs/>
                <w:color w:val="000000"/>
                <w:sz w:val="24"/>
                <w:szCs w:val="24"/>
              </w:rPr>
              <w:t>Планируемый результат</w:t>
            </w:r>
          </w:p>
        </w:tc>
      </w:tr>
      <w:tr w:rsidR="008A733F" w:rsidRPr="008A733F" w:rsidTr="00EE6CB8">
        <w:trPr>
          <w:trHeight w:val="710"/>
        </w:trPr>
        <w:tc>
          <w:tcPr>
            <w:tcW w:w="14101" w:type="dxa"/>
            <w:gridSpan w:val="10"/>
            <w:tcBorders>
              <w:top w:val="single" w:sz="4" w:space="0" w:color="auto"/>
              <w:left w:val="single" w:sz="4" w:space="0" w:color="auto"/>
              <w:bottom w:val="single" w:sz="4" w:space="0" w:color="auto"/>
              <w:right w:val="single" w:sz="4" w:space="0" w:color="auto"/>
            </w:tcBorders>
          </w:tcPr>
          <w:p w:rsidR="008A733F" w:rsidRPr="008A733F" w:rsidRDefault="008A733F" w:rsidP="00EE6CB8">
            <w:pPr>
              <w:autoSpaceDE w:val="0"/>
              <w:autoSpaceDN w:val="0"/>
              <w:adjustRightInd w:val="0"/>
              <w:spacing w:after="0" w:line="240" w:lineRule="auto"/>
              <w:jc w:val="center"/>
              <w:rPr>
                <w:rFonts w:ascii="Times New Roman" w:hAnsi="Times New Roman" w:cs="Times New Roman"/>
                <w:color w:val="000000"/>
                <w:sz w:val="28"/>
                <w:szCs w:val="28"/>
              </w:rPr>
            </w:pPr>
            <w:r w:rsidRPr="008A733F">
              <w:rPr>
                <w:rFonts w:ascii="Times New Roman" w:hAnsi="Times New Roman" w:cs="Times New Roman"/>
                <w:b/>
                <w:bCs/>
                <w:color w:val="000000"/>
                <w:sz w:val="28"/>
                <w:szCs w:val="28"/>
              </w:rPr>
              <w:t>Проект 1 «Современная школа»</w:t>
            </w:r>
          </w:p>
          <w:p w:rsidR="008A733F" w:rsidRPr="008A733F" w:rsidRDefault="008A733F" w:rsidP="00EE6CB8">
            <w:pPr>
              <w:autoSpaceDE w:val="0"/>
              <w:autoSpaceDN w:val="0"/>
              <w:adjustRightInd w:val="0"/>
              <w:spacing w:after="0" w:line="240" w:lineRule="auto"/>
              <w:jc w:val="center"/>
              <w:rPr>
                <w:rFonts w:ascii="Times New Roman" w:hAnsi="Times New Roman" w:cs="Times New Roman"/>
                <w:color w:val="000000"/>
                <w:sz w:val="23"/>
                <w:szCs w:val="23"/>
              </w:rPr>
            </w:pPr>
            <w:r w:rsidRPr="008A733F">
              <w:rPr>
                <w:rFonts w:ascii="Times New Roman" w:hAnsi="Times New Roman" w:cs="Times New Roman"/>
                <w:b/>
                <w:bCs/>
                <w:color w:val="000000"/>
                <w:sz w:val="23"/>
                <w:szCs w:val="23"/>
              </w:rPr>
              <w:t>1. Повышение конкурентоспособности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Школы, а также за счет обновления материально-технической базы Школы;</w:t>
            </w:r>
          </w:p>
        </w:tc>
      </w:tr>
      <w:tr w:rsidR="001B6E7D" w:rsidRPr="008A733F" w:rsidTr="00EE6CB8">
        <w:trPr>
          <w:trHeight w:val="1073"/>
        </w:trPr>
        <w:tc>
          <w:tcPr>
            <w:tcW w:w="2377" w:type="dxa"/>
            <w:gridSpan w:val="2"/>
            <w:vMerge w:val="restart"/>
            <w:tcBorders>
              <w:top w:val="single" w:sz="4" w:space="0" w:color="auto"/>
              <w:left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Оценка качества образования </w:t>
            </w:r>
          </w:p>
        </w:tc>
        <w:tc>
          <w:tcPr>
            <w:tcW w:w="2268" w:type="dxa"/>
            <w:tcBorders>
              <w:top w:val="single" w:sz="4" w:space="0" w:color="auto"/>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Количество общеобразовательных программ, с обновленной системой оценки качества образования </w:t>
            </w:r>
          </w:p>
        </w:tc>
        <w:tc>
          <w:tcPr>
            <w:tcW w:w="2410" w:type="dxa"/>
            <w:gridSpan w:val="3"/>
            <w:tcBorders>
              <w:top w:val="single" w:sz="4" w:space="0" w:color="auto"/>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Совершенствование внутренней оценки качества образования в соответствии. </w:t>
            </w:r>
          </w:p>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Обучение педагогов современным технологиям обеспечения качества образования в соответствии с требованиями международных исследований. </w:t>
            </w:r>
          </w:p>
        </w:tc>
        <w:tc>
          <w:tcPr>
            <w:tcW w:w="2269" w:type="dxa"/>
            <w:tcBorders>
              <w:top w:val="single" w:sz="4" w:space="0" w:color="auto"/>
              <w:left w:val="single" w:sz="4" w:space="0" w:color="auto"/>
              <w:bottom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2020 -2024 </w:t>
            </w:r>
          </w:p>
        </w:tc>
        <w:tc>
          <w:tcPr>
            <w:tcW w:w="2413" w:type="dxa"/>
            <w:gridSpan w:val="2"/>
            <w:tcBorders>
              <w:top w:val="single" w:sz="4" w:space="0" w:color="auto"/>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Количество программ: </w:t>
            </w:r>
          </w:p>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2020 - 0 </w:t>
            </w:r>
          </w:p>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2021 - 2 </w:t>
            </w:r>
          </w:p>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2022 -3 </w:t>
            </w:r>
          </w:p>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2023 - 4 </w:t>
            </w:r>
          </w:p>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2024 - 5 </w:t>
            </w:r>
          </w:p>
        </w:tc>
      </w:tr>
      <w:tr w:rsidR="001B6E7D" w:rsidRPr="008A733F" w:rsidTr="00EE6CB8">
        <w:trPr>
          <w:trHeight w:val="826"/>
        </w:trPr>
        <w:tc>
          <w:tcPr>
            <w:tcW w:w="2377" w:type="dxa"/>
            <w:gridSpan w:val="2"/>
            <w:vMerge/>
            <w:tcBorders>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p>
        </w:tc>
        <w:tc>
          <w:tcPr>
            <w:tcW w:w="2268" w:type="dxa"/>
            <w:tcBorders>
              <w:top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Модернизация материально-технической базы и информационных ресурсов школы </w:t>
            </w:r>
          </w:p>
        </w:tc>
        <w:tc>
          <w:tcPr>
            <w:tcW w:w="2410" w:type="dxa"/>
            <w:gridSpan w:val="3"/>
            <w:tcBorders>
              <w:top w:val="single" w:sz="4" w:space="0" w:color="auto"/>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Закупка лабораторного оборудования для реализации программ естественнонаучного профиля, цифровой направленности, оборудование для </w:t>
            </w:r>
            <w:proofErr w:type="spellStart"/>
            <w:r w:rsidRPr="008A733F">
              <w:rPr>
                <w:rFonts w:ascii="Times New Roman" w:hAnsi="Times New Roman" w:cs="Times New Roman"/>
                <w:color w:val="000000"/>
                <w:sz w:val="20"/>
                <w:szCs w:val="20"/>
              </w:rPr>
              <w:t>работотехники</w:t>
            </w:r>
            <w:proofErr w:type="spellEnd"/>
            <w:r w:rsidRPr="008A733F">
              <w:rPr>
                <w:rFonts w:ascii="Times New Roman" w:hAnsi="Times New Roman" w:cs="Times New Roman"/>
                <w:color w:val="000000"/>
                <w:sz w:val="20"/>
                <w:szCs w:val="20"/>
              </w:rPr>
              <w:t xml:space="preserve"> </w:t>
            </w:r>
          </w:p>
        </w:tc>
        <w:tc>
          <w:tcPr>
            <w:tcW w:w="2269" w:type="dxa"/>
            <w:tcBorders>
              <w:top w:val="single" w:sz="4" w:space="0" w:color="auto"/>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2020 -2024 </w:t>
            </w:r>
          </w:p>
        </w:tc>
        <w:tc>
          <w:tcPr>
            <w:tcW w:w="2413" w:type="dxa"/>
            <w:gridSpan w:val="2"/>
            <w:tcBorders>
              <w:top w:val="single" w:sz="4" w:space="0" w:color="auto"/>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1B6E7D" w:rsidRPr="008A733F" w:rsidRDefault="001B6E7D"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Создание в школе 2 лабораторий для реализации программ естественнонаучного профиля </w:t>
            </w:r>
          </w:p>
        </w:tc>
      </w:tr>
      <w:tr w:rsidR="00EE6CB8" w:rsidRPr="008A733F" w:rsidTr="00EE6CB8">
        <w:trPr>
          <w:trHeight w:val="581"/>
        </w:trPr>
        <w:tc>
          <w:tcPr>
            <w:tcW w:w="2377" w:type="dxa"/>
            <w:gridSpan w:val="2"/>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Численность обучающихся, охваченных основными и дополнительными </w:t>
            </w:r>
            <w:r w:rsidRPr="008A733F">
              <w:rPr>
                <w:rFonts w:ascii="Times New Roman" w:hAnsi="Times New Roman" w:cs="Times New Roman"/>
                <w:color w:val="000000"/>
                <w:sz w:val="20"/>
                <w:szCs w:val="20"/>
              </w:rPr>
              <w:lastRenderedPageBreak/>
              <w:t xml:space="preserve">общеобразовательными программами цифрового, </w:t>
            </w:r>
            <w:r>
              <w:rPr>
                <w:rFonts w:ascii="Times New Roman" w:hAnsi="Times New Roman" w:cs="Times New Roman"/>
                <w:color w:val="000000"/>
                <w:sz w:val="20"/>
                <w:szCs w:val="20"/>
              </w:rPr>
              <w:t>естественнонаучного и гуманитарного профилей.</w:t>
            </w:r>
          </w:p>
        </w:tc>
        <w:tc>
          <w:tcPr>
            <w:tcW w:w="2268" w:type="dxa"/>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lastRenderedPageBreak/>
              <w:t xml:space="preserve">Численность обучающихся по основным образовательным </w:t>
            </w:r>
            <w:r w:rsidRPr="008A733F">
              <w:rPr>
                <w:rFonts w:ascii="Times New Roman" w:hAnsi="Times New Roman" w:cs="Times New Roman"/>
                <w:color w:val="000000"/>
                <w:sz w:val="20"/>
                <w:szCs w:val="20"/>
              </w:rPr>
              <w:lastRenderedPageBreak/>
              <w:t xml:space="preserve">программам по предметным областям/предметам </w:t>
            </w:r>
            <w:proofErr w:type="spellStart"/>
            <w:r w:rsidRPr="002D0F96">
              <w:rPr>
                <w:rFonts w:ascii="Times New Roman" w:hAnsi="Times New Roman" w:cs="Times New Roman"/>
                <w:color w:val="000000"/>
                <w:sz w:val="20"/>
                <w:szCs w:val="20"/>
              </w:rPr>
              <w:t>Технология»</w:t>
            </w:r>
            <w:proofErr w:type="gramStart"/>
            <w:r w:rsidRPr="002D0F96">
              <w:rPr>
                <w:rFonts w:ascii="Times New Roman" w:hAnsi="Times New Roman" w:cs="Times New Roman"/>
                <w:color w:val="000000"/>
                <w:sz w:val="20"/>
                <w:szCs w:val="20"/>
              </w:rPr>
              <w:t>,»</w:t>
            </w:r>
            <w:proofErr w:type="gramEnd"/>
            <w:r w:rsidRPr="002D0F96">
              <w:rPr>
                <w:rFonts w:ascii="Times New Roman" w:hAnsi="Times New Roman" w:cs="Times New Roman"/>
                <w:color w:val="000000"/>
                <w:sz w:val="20"/>
                <w:szCs w:val="20"/>
              </w:rPr>
              <w:t>Физика</w:t>
            </w:r>
            <w:proofErr w:type="spellEnd"/>
            <w:r w:rsidRPr="002D0F96">
              <w:rPr>
                <w:rFonts w:ascii="Times New Roman" w:hAnsi="Times New Roman" w:cs="Times New Roman"/>
                <w:color w:val="000000"/>
                <w:sz w:val="20"/>
                <w:szCs w:val="20"/>
              </w:rPr>
              <w:t>» «Химия», «Биология» в сетевой форме</w:t>
            </w:r>
          </w:p>
        </w:tc>
        <w:tc>
          <w:tcPr>
            <w:tcW w:w="2410" w:type="dxa"/>
            <w:gridSpan w:val="3"/>
            <w:tcBorders>
              <w:top w:val="single" w:sz="4" w:space="0" w:color="auto"/>
              <w:left w:val="single" w:sz="4" w:space="0" w:color="auto"/>
              <w:bottom w:val="single" w:sz="4" w:space="0" w:color="auto"/>
              <w:right w:val="single" w:sz="4" w:space="0" w:color="auto"/>
            </w:tcBorders>
          </w:tcPr>
          <w:p w:rsidR="00EE6CB8" w:rsidRPr="002D0F96"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lastRenderedPageBreak/>
              <w:t xml:space="preserve">Введение ФГОС СОО и усиление физико-математического, естественнонаучного и </w:t>
            </w:r>
            <w:r w:rsidRPr="008A733F">
              <w:rPr>
                <w:rFonts w:ascii="Times New Roman" w:hAnsi="Times New Roman" w:cs="Times New Roman"/>
                <w:color w:val="000000"/>
                <w:sz w:val="20"/>
                <w:szCs w:val="20"/>
              </w:rPr>
              <w:lastRenderedPageBreak/>
              <w:t xml:space="preserve">технологического профилей </w:t>
            </w:r>
            <w:r w:rsidRPr="002D0F96">
              <w:rPr>
                <w:rFonts w:ascii="Times New Roman" w:hAnsi="Times New Roman" w:cs="Times New Roman"/>
                <w:color w:val="000000"/>
                <w:sz w:val="20"/>
                <w:szCs w:val="20"/>
              </w:rPr>
              <w:t xml:space="preserve">обучения. </w:t>
            </w:r>
          </w:p>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Обновление содержания и методик реализации программ элементами ранней профориентации учащихся на инженерные специальнос</w:t>
            </w:r>
            <w:r>
              <w:rPr>
                <w:rFonts w:ascii="Times New Roman" w:hAnsi="Times New Roman" w:cs="Times New Roman"/>
                <w:color w:val="000000"/>
                <w:sz w:val="20"/>
                <w:szCs w:val="20"/>
              </w:rPr>
              <w:t>ти</w:t>
            </w:r>
          </w:p>
        </w:tc>
        <w:tc>
          <w:tcPr>
            <w:tcW w:w="2269" w:type="dxa"/>
            <w:tcBorders>
              <w:top w:val="single" w:sz="4" w:space="0" w:color="auto"/>
              <w:left w:val="single" w:sz="4" w:space="0" w:color="auto"/>
              <w:bottom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lastRenderedPageBreak/>
              <w:t xml:space="preserve">2020 -2024 </w:t>
            </w:r>
          </w:p>
        </w:tc>
        <w:tc>
          <w:tcPr>
            <w:tcW w:w="2413" w:type="dxa"/>
            <w:gridSpan w:val="2"/>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8A733F">
              <w:rPr>
                <w:rFonts w:ascii="Times New Roman" w:hAnsi="Times New Roman" w:cs="Times New Roman"/>
                <w:color w:val="000000"/>
                <w:sz w:val="20"/>
                <w:szCs w:val="20"/>
              </w:rPr>
              <w:t xml:space="preserve">Доведение доли обучающихся охваченных основными общеобразовательными </w:t>
            </w:r>
            <w:r w:rsidRPr="008A733F">
              <w:rPr>
                <w:rFonts w:ascii="Times New Roman" w:hAnsi="Times New Roman" w:cs="Times New Roman"/>
                <w:color w:val="000000"/>
                <w:sz w:val="20"/>
                <w:szCs w:val="20"/>
              </w:rPr>
              <w:lastRenderedPageBreak/>
              <w:t xml:space="preserve">программами по предметным областям/предметам </w:t>
            </w:r>
            <w:r w:rsidRPr="002D0F96">
              <w:rPr>
                <w:rFonts w:ascii="Times New Roman" w:hAnsi="Times New Roman" w:cs="Times New Roman"/>
                <w:color w:val="000000"/>
                <w:sz w:val="20"/>
                <w:szCs w:val="20"/>
              </w:rPr>
              <w:t>«Технология»,</w:t>
            </w:r>
            <w:r>
              <w:rPr>
                <w:rFonts w:ascii="Times New Roman" w:hAnsi="Times New Roman" w:cs="Times New Roman"/>
                <w:color w:val="000000"/>
                <w:sz w:val="20"/>
                <w:szCs w:val="20"/>
              </w:rPr>
              <w:t xml:space="preserve"> «</w:t>
            </w:r>
            <w:r w:rsidRPr="002D0F96">
              <w:rPr>
                <w:rFonts w:ascii="Times New Roman" w:hAnsi="Times New Roman" w:cs="Times New Roman"/>
                <w:color w:val="000000"/>
                <w:sz w:val="20"/>
                <w:szCs w:val="20"/>
              </w:rPr>
              <w:t>Физика» «Химия», «Биология» в сетевой форме до 20 человек</w:t>
            </w:r>
          </w:p>
        </w:tc>
      </w:tr>
      <w:tr w:rsidR="00EE6CB8" w:rsidRPr="008A733F" w:rsidTr="00EE6CB8">
        <w:trPr>
          <w:trHeight w:val="581"/>
        </w:trPr>
        <w:tc>
          <w:tcPr>
            <w:tcW w:w="2377" w:type="dxa"/>
            <w:gridSpan w:val="2"/>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Численность обучающихся по дополнительным образовательным программам по предметным областям/предметам «Технология», «Физика», «Химия», «Биология» в сетевой форме</w:t>
            </w:r>
          </w:p>
        </w:tc>
        <w:tc>
          <w:tcPr>
            <w:tcW w:w="2410" w:type="dxa"/>
            <w:gridSpan w:val="3"/>
            <w:tcBorders>
              <w:top w:val="single" w:sz="4" w:space="0" w:color="auto"/>
              <w:left w:val="single" w:sz="4" w:space="0" w:color="auto"/>
              <w:bottom w:val="single" w:sz="4" w:space="0" w:color="auto"/>
              <w:right w:val="single" w:sz="4" w:space="0" w:color="auto"/>
            </w:tcBorders>
          </w:tcPr>
          <w:p w:rsidR="00EE6CB8" w:rsidRPr="002D0F96"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Популяризация тематики индивидуальных учебных проектов учащихся по предметным областям/предметам «Технология», «Физика», «Химия», «Биология», реализуемых в сетевой форме. </w:t>
            </w:r>
          </w:p>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Разработка и внедрение форм клубной работы обучающихся по направлениям технического творчества с целью привлечения их в систему дополнительного образования.</w:t>
            </w:r>
          </w:p>
        </w:tc>
        <w:tc>
          <w:tcPr>
            <w:tcW w:w="2269" w:type="dxa"/>
            <w:tcBorders>
              <w:top w:val="single" w:sz="4" w:space="0" w:color="auto"/>
              <w:left w:val="single" w:sz="4" w:space="0" w:color="auto"/>
              <w:bottom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2020 -2024</w:t>
            </w:r>
          </w:p>
        </w:tc>
        <w:tc>
          <w:tcPr>
            <w:tcW w:w="2413" w:type="dxa"/>
            <w:gridSpan w:val="2"/>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Доведение доли обучающихся охваченных дополнительными общеобразовательными программами по предметным областям/предметам «Технология», «Физика», «Химия», «Биология» в сетевой форме до 10 человек</w:t>
            </w:r>
          </w:p>
        </w:tc>
      </w:tr>
      <w:tr w:rsidR="00EE6CB8" w:rsidRPr="008A733F" w:rsidTr="00EE6CB8">
        <w:trPr>
          <w:trHeight w:val="581"/>
        </w:trPr>
        <w:tc>
          <w:tcPr>
            <w:tcW w:w="2377" w:type="dxa"/>
            <w:gridSpan w:val="2"/>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Численность обучающихся участвующих в олимпиадном и конкурсном движении</w:t>
            </w:r>
          </w:p>
        </w:tc>
        <w:tc>
          <w:tcPr>
            <w:tcW w:w="2410" w:type="dxa"/>
            <w:gridSpan w:val="3"/>
            <w:tcBorders>
              <w:top w:val="single" w:sz="4" w:space="0" w:color="auto"/>
              <w:left w:val="single" w:sz="4" w:space="0" w:color="auto"/>
              <w:bottom w:val="single" w:sz="4" w:space="0" w:color="auto"/>
              <w:right w:val="single" w:sz="4" w:space="0" w:color="auto"/>
            </w:tcBorders>
          </w:tcPr>
          <w:p w:rsidR="00EE6CB8" w:rsidRPr="002D0F96"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Развитие системы целевой подготовки (индивидуальной и групповой) учащихся к участию в олимпиадах и конкурсном движении. </w:t>
            </w:r>
          </w:p>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Поддержка детей с ОВЗ для участия в конкурсном движении.</w:t>
            </w:r>
          </w:p>
        </w:tc>
        <w:tc>
          <w:tcPr>
            <w:tcW w:w="2269" w:type="dxa"/>
            <w:tcBorders>
              <w:top w:val="single" w:sz="4" w:space="0" w:color="auto"/>
              <w:left w:val="single" w:sz="4" w:space="0" w:color="auto"/>
              <w:bottom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2020 -2024</w:t>
            </w:r>
          </w:p>
        </w:tc>
        <w:tc>
          <w:tcPr>
            <w:tcW w:w="2413" w:type="dxa"/>
            <w:gridSpan w:val="2"/>
            <w:tcBorders>
              <w:top w:val="single" w:sz="4" w:space="0" w:color="auto"/>
              <w:left w:val="single" w:sz="4" w:space="0" w:color="auto"/>
              <w:bottom w:val="single" w:sz="4" w:space="0" w:color="auto"/>
              <w:right w:val="single" w:sz="4" w:space="0" w:color="auto"/>
            </w:tcBorders>
          </w:tcPr>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EE6CB8" w:rsidRPr="002D0F96"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Численность детей: </w:t>
            </w:r>
          </w:p>
          <w:p w:rsidR="00EE6CB8" w:rsidRPr="002D0F96"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2020 - 20%/ 32% </w:t>
            </w:r>
          </w:p>
          <w:p w:rsidR="00EE6CB8" w:rsidRPr="002D0F96"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2021 - 25%/ 43% </w:t>
            </w:r>
          </w:p>
          <w:p w:rsidR="00EE6CB8" w:rsidRPr="002D0F96"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2022 -30%/ 45% </w:t>
            </w:r>
          </w:p>
          <w:p w:rsidR="00EE6CB8" w:rsidRPr="002D0F96"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2023 - 35%/ 50% </w:t>
            </w:r>
          </w:p>
          <w:p w:rsidR="00EE6CB8" w:rsidRPr="008A733F" w:rsidRDefault="00EE6CB8"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2024 - 45%/ 60%</w:t>
            </w:r>
          </w:p>
        </w:tc>
      </w:tr>
      <w:tr w:rsidR="00EE6CB8" w:rsidRPr="008A733F" w:rsidTr="00755A1E">
        <w:trPr>
          <w:trHeight w:val="581"/>
        </w:trPr>
        <w:tc>
          <w:tcPr>
            <w:tcW w:w="14101" w:type="dxa"/>
            <w:gridSpan w:val="10"/>
            <w:tcBorders>
              <w:top w:val="single" w:sz="4" w:space="0" w:color="auto"/>
              <w:left w:val="single" w:sz="4" w:space="0" w:color="auto"/>
              <w:bottom w:val="single" w:sz="4" w:space="0" w:color="auto"/>
              <w:right w:val="single" w:sz="4" w:space="0" w:color="auto"/>
            </w:tcBorders>
          </w:tcPr>
          <w:p w:rsidR="00EE6CB8" w:rsidRPr="003A4E25" w:rsidRDefault="00976CB1" w:rsidP="00976CB1">
            <w:pPr>
              <w:autoSpaceDE w:val="0"/>
              <w:autoSpaceDN w:val="0"/>
              <w:adjustRightInd w:val="0"/>
              <w:spacing w:after="0" w:line="240" w:lineRule="auto"/>
              <w:jc w:val="center"/>
              <w:rPr>
                <w:rFonts w:ascii="Times New Roman" w:hAnsi="Times New Roman" w:cs="Times New Roman"/>
                <w:b/>
                <w:color w:val="000000"/>
                <w:sz w:val="28"/>
                <w:szCs w:val="28"/>
              </w:rPr>
            </w:pPr>
            <w:r w:rsidRPr="003A4E25">
              <w:rPr>
                <w:rFonts w:ascii="Times New Roman" w:hAnsi="Times New Roman" w:cs="Times New Roman"/>
                <w:b/>
                <w:color w:val="000000"/>
                <w:sz w:val="28"/>
                <w:szCs w:val="28"/>
              </w:rPr>
              <w:t>Проект 2 « Успех каждого ребенка»</w:t>
            </w:r>
          </w:p>
          <w:p w:rsidR="00976CB1" w:rsidRPr="00976CB1" w:rsidRDefault="00976CB1" w:rsidP="00976CB1">
            <w:pPr>
              <w:autoSpaceDE w:val="0"/>
              <w:autoSpaceDN w:val="0"/>
              <w:adjustRightInd w:val="0"/>
              <w:spacing w:after="0" w:line="240" w:lineRule="auto"/>
              <w:rPr>
                <w:rFonts w:ascii="Times New Roman" w:hAnsi="Times New Roman" w:cs="Times New Roman"/>
                <w:b/>
                <w:color w:val="000000"/>
                <w:sz w:val="20"/>
                <w:szCs w:val="20"/>
              </w:rPr>
            </w:pPr>
            <w:r w:rsidRPr="003A4E25">
              <w:rPr>
                <w:rFonts w:ascii="Times New Roman" w:hAnsi="Times New Roman" w:cs="Times New Roman"/>
                <w:b/>
                <w:color w:val="000000"/>
                <w:sz w:val="28"/>
                <w:szCs w:val="28"/>
              </w:rPr>
              <w:t xml:space="preserve">2. </w:t>
            </w:r>
            <w:r w:rsidRPr="003A4E25">
              <w:rPr>
                <w:rFonts w:ascii="Times New Roman" w:hAnsi="Times New Roman" w:cs="Times New Roman"/>
                <w:b/>
                <w:color w:val="000000"/>
                <w:sz w:val="24"/>
                <w:szCs w:val="24"/>
              </w:rPr>
              <w:t xml:space="preserve">Создание условий для обеспечения доступности воспитания гармонично развитой и социально ответственной личности путем обновления содержания и методов </w:t>
            </w:r>
            <w:proofErr w:type="spellStart"/>
            <w:r w:rsidRPr="003A4E25">
              <w:rPr>
                <w:rFonts w:ascii="Times New Roman" w:hAnsi="Times New Roman" w:cs="Times New Roman"/>
                <w:b/>
                <w:color w:val="000000"/>
                <w:sz w:val="24"/>
                <w:szCs w:val="24"/>
              </w:rPr>
              <w:t>здоровьесберегающей</w:t>
            </w:r>
            <w:proofErr w:type="spellEnd"/>
            <w:r w:rsidRPr="003A4E25">
              <w:rPr>
                <w:rFonts w:ascii="Times New Roman" w:hAnsi="Times New Roman" w:cs="Times New Roman"/>
                <w:b/>
                <w:color w:val="000000"/>
                <w:sz w:val="24"/>
                <w:szCs w:val="24"/>
              </w:rPr>
              <w:t xml:space="preserve"> индивидуализации образования, поддержки одаренных детей и детей ОВЗ</w:t>
            </w:r>
            <w:r w:rsidR="00F31D94" w:rsidRPr="003A4E25">
              <w:rPr>
                <w:rFonts w:ascii="Times New Roman" w:hAnsi="Times New Roman" w:cs="Times New Roman"/>
                <w:b/>
                <w:color w:val="000000"/>
                <w:sz w:val="24"/>
                <w:szCs w:val="24"/>
              </w:rPr>
              <w:t>, модернизации инфраструктуры отделения  дополнительного образования детей</w:t>
            </w:r>
            <w:r w:rsidR="00F31D94" w:rsidRPr="003A4E25">
              <w:rPr>
                <w:rFonts w:ascii="Times New Roman" w:hAnsi="Times New Roman" w:cs="Times New Roman"/>
                <w:b/>
                <w:color w:val="000000"/>
                <w:sz w:val="28"/>
                <w:szCs w:val="28"/>
              </w:rPr>
              <w:t>.</w:t>
            </w:r>
          </w:p>
        </w:tc>
      </w:tr>
      <w:tr w:rsidR="003A4E25" w:rsidRPr="008A733F" w:rsidTr="00EE6CB8">
        <w:trPr>
          <w:trHeight w:val="581"/>
        </w:trPr>
        <w:tc>
          <w:tcPr>
            <w:tcW w:w="2377" w:type="dxa"/>
            <w:gridSpan w:val="2"/>
            <w:tcBorders>
              <w:top w:val="single" w:sz="4" w:space="0" w:color="auto"/>
              <w:left w:val="single" w:sz="4" w:space="0" w:color="auto"/>
              <w:bottom w:val="single" w:sz="4" w:space="0" w:color="auto"/>
              <w:right w:val="single" w:sz="4" w:space="0" w:color="auto"/>
            </w:tcBorders>
          </w:tcPr>
          <w:p w:rsidR="003A4E25" w:rsidRPr="003A4E25" w:rsidRDefault="003A4E25" w:rsidP="003A4E25">
            <w:pPr>
              <w:spacing w:after="0" w:line="240" w:lineRule="auto"/>
              <w:rPr>
                <w:rFonts w:ascii="Times New Roman" w:hAnsi="Times New Roman" w:cs="Times New Roman"/>
              </w:rPr>
            </w:pPr>
            <w:r w:rsidRPr="003A4E25">
              <w:rPr>
                <w:rFonts w:ascii="Times New Roman" w:hAnsi="Times New Roman" w:cs="Times New Roman"/>
              </w:rPr>
              <w:t xml:space="preserve">Доля детей от 5 до 18 лет, охваченных дополнительным </w:t>
            </w:r>
            <w:r w:rsidRPr="003A4E25">
              <w:rPr>
                <w:rFonts w:ascii="Times New Roman" w:hAnsi="Times New Roman" w:cs="Times New Roman"/>
              </w:rPr>
              <w:lastRenderedPageBreak/>
              <w:t>образованием, %</w:t>
            </w:r>
          </w:p>
        </w:tc>
        <w:tc>
          <w:tcPr>
            <w:tcW w:w="2268" w:type="dxa"/>
            <w:tcBorders>
              <w:top w:val="single" w:sz="4" w:space="0" w:color="auto"/>
              <w:left w:val="single" w:sz="4" w:space="0" w:color="auto"/>
              <w:bottom w:val="single" w:sz="4" w:space="0" w:color="auto"/>
              <w:right w:val="single" w:sz="4" w:space="0" w:color="auto"/>
            </w:tcBorders>
          </w:tcPr>
          <w:p w:rsidR="003A4E25" w:rsidRPr="008A733F" w:rsidRDefault="003A4E25" w:rsidP="00EE6CB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Численность детей</w:t>
            </w:r>
            <w:proofErr w:type="gramStart"/>
            <w:r>
              <w:rPr>
                <w:rFonts w:ascii="Times New Roman" w:hAnsi="Times New Roman" w:cs="Times New Roman"/>
                <w:color w:val="000000"/>
                <w:sz w:val="20"/>
                <w:szCs w:val="20"/>
              </w:rPr>
              <w:t xml:space="preserve"> ,</w:t>
            </w:r>
            <w:proofErr w:type="gramEnd"/>
            <w:r>
              <w:rPr>
                <w:rFonts w:ascii="Times New Roman" w:hAnsi="Times New Roman" w:cs="Times New Roman"/>
                <w:color w:val="000000"/>
                <w:sz w:val="20"/>
                <w:szCs w:val="20"/>
              </w:rPr>
              <w:t xml:space="preserve">обучающихся  по дополнительным  </w:t>
            </w:r>
            <w:r>
              <w:rPr>
                <w:rFonts w:ascii="Times New Roman" w:hAnsi="Times New Roman" w:cs="Times New Roman"/>
                <w:color w:val="000000"/>
                <w:sz w:val="20"/>
                <w:szCs w:val="20"/>
              </w:rPr>
              <w:lastRenderedPageBreak/>
              <w:t>образовательным программам в части естественнонаучной и те</w:t>
            </w:r>
            <w:r w:rsidR="00A336CE">
              <w:rPr>
                <w:rFonts w:ascii="Times New Roman" w:hAnsi="Times New Roman" w:cs="Times New Roman"/>
                <w:color w:val="000000"/>
                <w:sz w:val="20"/>
                <w:szCs w:val="20"/>
              </w:rPr>
              <w:t>хнической направленности</w:t>
            </w:r>
          </w:p>
        </w:tc>
        <w:tc>
          <w:tcPr>
            <w:tcW w:w="2410" w:type="dxa"/>
            <w:gridSpan w:val="3"/>
            <w:tcBorders>
              <w:top w:val="single" w:sz="4" w:space="0" w:color="auto"/>
              <w:left w:val="single" w:sz="4" w:space="0" w:color="auto"/>
              <w:bottom w:val="single" w:sz="4" w:space="0" w:color="auto"/>
              <w:right w:val="single" w:sz="4" w:space="0" w:color="auto"/>
            </w:tcBorders>
          </w:tcPr>
          <w:p w:rsidR="003A4E25" w:rsidRPr="008A733F" w:rsidRDefault="00A336CE" w:rsidP="00EE6CB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Разработать и ввести документ « портфолио» индивидуальных </w:t>
            </w:r>
            <w:r>
              <w:rPr>
                <w:rFonts w:ascii="Times New Roman" w:hAnsi="Times New Roman" w:cs="Times New Roman"/>
                <w:color w:val="000000"/>
                <w:sz w:val="20"/>
                <w:szCs w:val="20"/>
              </w:rPr>
              <w:lastRenderedPageBreak/>
              <w:t>достижений для будущей  профессии как форму оценки результатов развития учащихся  в дополнительном образовании</w:t>
            </w:r>
          </w:p>
        </w:tc>
        <w:tc>
          <w:tcPr>
            <w:tcW w:w="2269" w:type="dxa"/>
            <w:tcBorders>
              <w:top w:val="single" w:sz="4" w:space="0" w:color="auto"/>
              <w:left w:val="single" w:sz="4" w:space="0" w:color="auto"/>
              <w:bottom w:val="single" w:sz="4" w:space="0" w:color="auto"/>
            </w:tcBorders>
          </w:tcPr>
          <w:p w:rsidR="003A4E25" w:rsidRPr="008A733F" w:rsidRDefault="00A336CE"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lastRenderedPageBreak/>
              <w:t>2020 -2024</w:t>
            </w:r>
          </w:p>
        </w:tc>
        <w:tc>
          <w:tcPr>
            <w:tcW w:w="2413" w:type="dxa"/>
            <w:gridSpan w:val="2"/>
            <w:tcBorders>
              <w:top w:val="single" w:sz="4" w:space="0" w:color="auto"/>
              <w:left w:val="single" w:sz="4" w:space="0" w:color="auto"/>
              <w:bottom w:val="single" w:sz="4" w:space="0" w:color="auto"/>
              <w:right w:val="single" w:sz="4" w:space="0" w:color="auto"/>
            </w:tcBorders>
          </w:tcPr>
          <w:p w:rsidR="003A4E25" w:rsidRPr="008A733F" w:rsidRDefault="003A4E25"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A336CE" w:rsidRPr="002D0F96" w:rsidRDefault="00A336CE" w:rsidP="00A336C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Численность детей: </w:t>
            </w:r>
          </w:p>
          <w:p w:rsidR="00A336CE" w:rsidRPr="002D0F96" w:rsidRDefault="00A336CE" w:rsidP="00A336C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2020 - 20%/ 32% </w:t>
            </w:r>
          </w:p>
          <w:p w:rsidR="00A336CE" w:rsidRPr="002D0F96" w:rsidRDefault="00A336CE" w:rsidP="00A336C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2021 - 25%/ 43% </w:t>
            </w:r>
          </w:p>
          <w:p w:rsidR="00A336CE" w:rsidRPr="002D0F96" w:rsidRDefault="00A336CE" w:rsidP="00A336C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lastRenderedPageBreak/>
              <w:t xml:space="preserve">2022 -30%/ 45% </w:t>
            </w:r>
          </w:p>
          <w:p w:rsidR="00A336CE" w:rsidRPr="002D0F96" w:rsidRDefault="00A336CE" w:rsidP="00A336C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2023 - 35%/ 50% </w:t>
            </w:r>
          </w:p>
          <w:p w:rsidR="003A4E25" w:rsidRPr="008A733F" w:rsidRDefault="00A336CE" w:rsidP="00A336C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2024 - 45%/ 60%</w:t>
            </w:r>
          </w:p>
        </w:tc>
      </w:tr>
      <w:tr w:rsidR="003A4E25" w:rsidRPr="008A733F" w:rsidTr="00EE6CB8">
        <w:trPr>
          <w:trHeight w:val="581"/>
        </w:trPr>
        <w:tc>
          <w:tcPr>
            <w:tcW w:w="2377" w:type="dxa"/>
            <w:gridSpan w:val="2"/>
            <w:tcBorders>
              <w:top w:val="single" w:sz="4" w:space="0" w:color="auto"/>
              <w:left w:val="single" w:sz="4" w:space="0" w:color="auto"/>
              <w:bottom w:val="single" w:sz="4" w:space="0" w:color="auto"/>
              <w:right w:val="single" w:sz="4" w:space="0" w:color="auto"/>
            </w:tcBorders>
          </w:tcPr>
          <w:p w:rsidR="003A4E25" w:rsidRPr="00A336CE" w:rsidRDefault="00A336CE" w:rsidP="00A336CE">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Число участников открытых онлай</w:t>
            </w:r>
            <w:proofErr w:type="gramStart"/>
            <w:r>
              <w:rPr>
                <w:rFonts w:ascii="Times New Roman" w:hAnsi="Times New Roman" w:cs="Times New Roman"/>
                <w:sz w:val="20"/>
                <w:szCs w:val="20"/>
              </w:rPr>
              <w:t>н-</w:t>
            </w:r>
            <w:proofErr w:type="gramEnd"/>
            <w:r>
              <w:rPr>
                <w:rFonts w:ascii="Times New Roman" w:hAnsi="Times New Roman" w:cs="Times New Roman"/>
                <w:sz w:val="20"/>
                <w:szCs w:val="20"/>
              </w:rPr>
              <w:t xml:space="preserve"> уроков, реализуемых открытых уроков                        « </w:t>
            </w:r>
            <w:proofErr w:type="spellStart"/>
            <w:r>
              <w:rPr>
                <w:rFonts w:ascii="Times New Roman" w:hAnsi="Times New Roman" w:cs="Times New Roman"/>
                <w:sz w:val="20"/>
                <w:szCs w:val="20"/>
              </w:rPr>
              <w:t>Проектория</w:t>
            </w:r>
            <w:proofErr w:type="spellEnd"/>
            <w:r>
              <w:rPr>
                <w:rFonts w:ascii="Times New Roman" w:hAnsi="Times New Roman" w:cs="Times New Roman"/>
                <w:sz w:val="20"/>
                <w:szCs w:val="20"/>
              </w:rPr>
              <w:t>», « Уроки настоящего»</w:t>
            </w:r>
            <w:r w:rsidR="00984136">
              <w:rPr>
                <w:rFonts w:ascii="Times New Roman" w:hAnsi="Times New Roman" w:cs="Times New Roman"/>
                <w:sz w:val="20"/>
                <w:szCs w:val="20"/>
              </w:rPr>
              <w:t xml:space="preserve"> или иных аналогичных по возможностям, функциям и результатам проектов, направленных на раннюю профориентацию</w:t>
            </w:r>
          </w:p>
        </w:tc>
        <w:tc>
          <w:tcPr>
            <w:tcW w:w="2268" w:type="dxa"/>
            <w:tcBorders>
              <w:top w:val="single" w:sz="4" w:space="0" w:color="auto"/>
              <w:left w:val="single" w:sz="4" w:space="0" w:color="auto"/>
              <w:bottom w:val="single" w:sz="4" w:space="0" w:color="auto"/>
              <w:right w:val="single" w:sz="4" w:space="0" w:color="auto"/>
            </w:tcBorders>
          </w:tcPr>
          <w:p w:rsidR="003A4E25" w:rsidRPr="008A733F" w:rsidRDefault="00984136" w:rsidP="00EE6CB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Численность детей, принявших участие в открытых уроках» «</w:t>
            </w:r>
            <w:proofErr w:type="spellStart"/>
            <w:r>
              <w:rPr>
                <w:rFonts w:ascii="Times New Roman" w:hAnsi="Times New Roman" w:cs="Times New Roman"/>
                <w:color w:val="000000"/>
                <w:sz w:val="20"/>
                <w:szCs w:val="20"/>
              </w:rPr>
              <w:t>Проектория</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 xml:space="preserve"> ,</w:t>
            </w:r>
            <w:proofErr w:type="gramEnd"/>
            <w:r>
              <w:rPr>
                <w:rFonts w:ascii="Times New Roman" w:hAnsi="Times New Roman" w:cs="Times New Roman"/>
                <w:color w:val="000000"/>
                <w:sz w:val="20"/>
                <w:szCs w:val="20"/>
              </w:rPr>
              <w:t>» Уроки настоящего»</w:t>
            </w:r>
          </w:p>
        </w:tc>
        <w:tc>
          <w:tcPr>
            <w:tcW w:w="2410" w:type="dxa"/>
            <w:gridSpan w:val="3"/>
            <w:tcBorders>
              <w:top w:val="single" w:sz="4" w:space="0" w:color="auto"/>
              <w:left w:val="single" w:sz="4" w:space="0" w:color="auto"/>
              <w:bottom w:val="single" w:sz="4" w:space="0" w:color="auto"/>
              <w:right w:val="single" w:sz="4" w:space="0" w:color="auto"/>
            </w:tcBorders>
          </w:tcPr>
          <w:p w:rsidR="003A4E25" w:rsidRPr="008A733F" w:rsidRDefault="003A4E25" w:rsidP="00EE6CB8">
            <w:pPr>
              <w:autoSpaceDE w:val="0"/>
              <w:autoSpaceDN w:val="0"/>
              <w:adjustRightInd w:val="0"/>
              <w:spacing w:after="0" w:line="240" w:lineRule="auto"/>
              <w:rPr>
                <w:rFonts w:ascii="Times New Roman" w:hAnsi="Times New Roman" w:cs="Times New Roman"/>
                <w:color w:val="000000"/>
                <w:sz w:val="20"/>
                <w:szCs w:val="20"/>
              </w:rPr>
            </w:pPr>
          </w:p>
        </w:tc>
        <w:tc>
          <w:tcPr>
            <w:tcW w:w="2269" w:type="dxa"/>
            <w:tcBorders>
              <w:top w:val="single" w:sz="4" w:space="0" w:color="auto"/>
              <w:left w:val="single" w:sz="4" w:space="0" w:color="auto"/>
              <w:bottom w:val="single" w:sz="4" w:space="0" w:color="auto"/>
            </w:tcBorders>
          </w:tcPr>
          <w:p w:rsidR="003A4E25" w:rsidRPr="008A733F" w:rsidRDefault="003A4E25" w:rsidP="00EE6CB8">
            <w:pPr>
              <w:autoSpaceDE w:val="0"/>
              <w:autoSpaceDN w:val="0"/>
              <w:adjustRightInd w:val="0"/>
              <w:spacing w:after="0" w:line="240" w:lineRule="auto"/>
              <w:rPr>
                <w:rFonts w:ascii="Times New Roman" w:hAnsi="Times New Roman" w:cs="Times New Roman"/>
                <w:color w:val="000000"/>
                <w:sz w:val="20"/>
                <w:szCs w:val="20"/>
              </w:rPr>
            </w:pPr>
          </w:p>
        </w:tc>
        <w:tc>
          <w:tcPr>
            <w:tcW w:w="2413" w:type="dxa"/>
            <w:gridSpan w:val="2"/>
            <w:tcBorders>
              <w:top w:val="single" w:sz="4" w:space="0" w:color="auto"/>
              <w:left w:val="single" w:sz="4" w:space="0" w:color="auto"/>
              <w:bottom w:val="single" w:sz="4" w:space="0" w:color="auto"/>
              <w:right w:val="single" w:sz="4" w:space="0" w:color="auto"/>
            </w:tcBorders>
          </w:tcPr>
          <w:p w:rsidR="003A4E25" w:rsidRPr="008A733F" w:rsidRDefault="003A4E25"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3A4E25" w:rsidRPr="008A733F" w:rsidRDefault="003A4E25" w:rsidP="00EE6CB8">
            <w:pPr>
              <w:autoSpaceDE w:val="0"/>
              <w:autoSpaceDN w:val="0"/>
              <w:adjustRightInd w:val="0"/>
              <w:spacing w:after="0" w:line="240" w:lineRule="auto"/>
              <w:rPr>
                <w:rFonts w:ascii="Times New Roman" w:hAnsi="Times New Roman" w:cs="Times New Roman"/>
                <w:color w:val="000000"/>
                <w:sz w:val="20"/>
                <w:szCs w:val="20"/>
              </w:rPr>
            </w:pPr>
          </w:p>
        </w:tc>
      </w:tr>
      <w:tr w:rsidR="00976CB1" w:rsidRPr="008A733F" w:rsidTr="00755A1E">
        <w:trPr>
          <w:trHeight w:val="581"/>
        </w:trPr>
        <w:tc>
          <w:tcPr>
            <w:tcW w:w="14101" w:type="dxa"/>
            <w:gridSpan w:val="10"/>
            <w:tcBorders>
              <w:top w:val="single" w:sz="4" w:space="0" w:color="auto"/>
              <w:left w:val="single" w:sz="4" w:space="0" w:color="auto"/>
              <w:bottom w:val="single" w:sz="4" w:space="0" w:color="auto"/>
              <w:right w:val="single" w:sz="4" w:space="0" w:color="auto"/>
            </w:tcBorders>
          </w:tcPr>
          <w:p w:rsidR="00976CB1" w:rsidRPr="003A4E25" w:rsidRDefault="00976CB1" w:rsidP="00976CB1">
            <w:pPr>
              <w:autoSpaceDE w:val="0"/>
              <w:autoSpaceDN w:val="0"/>
              <w:adjustRightInd w:val="0"/>
              <w:spacing w:after="0" w:line="240" w:lineRule="auto"/>
              <w:jc w:val="center"/>
              <w:rPr>
                <w:rFonts w:ascii="Times New Roman" w:hAnsi="Times New Roman" w:cs="Times New Roman"/>
                <w:b/>
                <w:color w:val="000000"/>
                <w:sz w:val="28"/>
                <w:szCs w:val="28"/>
              </w:rPr>
            </w:pPr>
            <w:r w:rsidRPr="003A4E25">
              <w:rPr>
                <w:rFonts w:ascii="Times New Roman" w:hAnsi="Times New Roman" w:cs="Times New Roman"/>
                <w:b/>
                <w:color w:val="000000"/>
                <w:sz w:val="28"/>
                <w:szCs w:val="28"/>
              </w:rPr>
              <w:t xml:space="preserve">Проект 3 « </w:t>
            </w:r>
            <w:r w:rsidR="00A336CE">
              <w:rPr>
                <w:rFonts w:ascii="Times New Roman" w:hAnsi="Times New Roman" w:cs="Times New Roman"/>
                <w:b/>
                <w:color w:val="000000"/>
                <w:sz w:val="28"/>
                <w:szCs w:val="28"/>
              </w:rPr>
              <w:t>Цифровая образовательная среда</w:t>
            </w:r>
            <w:r w:rsidRPr="003A4E25">
              <w:rPr>
                <w:rFonts w:ascii="Times New Roman" w:hAnsi="Times New Roman" w:cs="Times New Roman"/>
                <w:b/>
                <w:color w:val="000000"/>
                <w:sz w:val="28"/>
                <w:szCs w:val="28"/>
              </w:rPr>
              <w:t>»</w:t>
            </w:r>
          </w:p>
          <w:p w:rsidR="00976CB1" w:rsidRPr="008A733F" w:rsidRDefault="00976CB1" w:rsidP="00EE6CB8">
            <w:pPr>
              <w:autoSpaceDE w:val="0"/>
              <w:autoSpaceDN w:val="0"/>
              <w:adjustRightInd w:val="0"/>
              <w:spacing w:after="0" w:line="240" w:lineRule="auto"/>
              <w:rPr>
                <w:rFonts w:ascii="Times New Roman" w:hAnsi="Times New Roman" w:cs="Times New Roman"/>
                <w:color w:val="000000"/>
                <w:sz w:val="20"/>
                <w:szCs w:val="20"/>
              </w:rPr>
            </w:pPr>
            <w:r w:rsidRPr="003A4E25">
              <w:rPr>
                <w:rFonts w:ascii="Times New Roman" w:hAnsi="Times New Roman" w:cs="Times New Roman"/>
                <w:b/>
                <w:color w:val="000000"/>
                <w:sz w:val="28"/>
                <w:szCs w:val="28"/>
              </w:rPr>
              <w:t>3. Обновление информационно-коммуникационной инфраструктуры Школы путем создания современной и безопасной цифровой образовательной среды, обеспечивающей формирование ценности к саморазвитию и самообразованию у обучающихся всех уровней;</w:t>
            </w:r>
          </w:p>
        </w:tc>
      </w:tr>
      <w:tr w:rsidR="00F31D94" w:rsidRPr="008A733F" w:rsidTr="00EE6CB8">
        <w:trPr>
          <w:trHeight w:val="581"/>
        </w:trPr>
        <w:tc>
          <w:tcPr>
            <w:tcW w:w="2377" w:type="dxa"/>
            <w:gridSpan w:val="2"/>
            <w:tcBorders>
              <w:top w:val="single" w:sz="4" w:space="0" w:color="auto"/>
              <w:left w:val="single" w:sz="4" w:space="0" w:color="auto"/>
              <w:bottom w:val="single" w:sz="4" w:space="0" w:color="auto"/>
              <w:right w:val="single" w:sz="4" w:space="0" w:color="auto"/>
            </w:tcBorders>
          </w:tcPr>
          <w:p w:rsidR="00F31D94" w:rsidRPr="008A733F" w:rsidRDefault="00F31D94" w:rsidP="00EE6CB8">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Готовность школы к включению в целевую модель цифровой образовательной среды в образовательных организациях, реализующих образовательные программы общего образования</w:t>
            </w:r>
          </w:p>
        </w:tc>
        <w:tc>
          <w:tcPr>
            <w:tcW w:w="2268" w:type="dxa"/>
            <w:tcBorders>
              <w:top w:val="single" w:sz="4" w:space="0" w:color="auto"/>
              <w:left w:val="single" w:sz="4" w:space="0" w:color="auto"/>
              <w:bottom w:val="single" w:sz="4" w:space="0" w:color="auto"/>
              <w:right w:val="single" w:sz="4" w:space="0" w:color="auto"/>
            </w:tcBorders>
          </w:tcPr>
          <w:p w:rsidR="00F31D94" w:rsidRPr="002D0F96" w:rsidRDefault="00F31D94" w:rsidP="00755A1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Соответствие материально-технической базы для внедрения модели цифровой образовательной среды в образовательных организациях </w:t>
            </w:r>
          </w:p>
        </w:tc>
        <w:tc>
          <w:tcPr>
            <w:tcW w:w="2410" w:type="dxa"/>
            <w:gridSpan w:val="3"/>
            <w:tcBorders>
              <w:top w:val="single" w:sz="4" w:space="0" w:color="auto"/>
              <w:left w:val="single" w:sz="4" w:space="0" w:color="auto"/>
              <w:bottom w:val="single" w:sz="4" w:space="0" w:color="auto"/>
              <w:right w:val="single" w:sz="4" w:space="0" w:color="auto"/>
            </w:tcBorders>
          </w:tcPr>
          <w:p w:rsidR="00F31D94" w:rsidRPr="002D0F96" w:rsidRDefault="00F31D94" w:rsidP="00755A1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Модернизация материально-технической базы для внедрения модели цифровой образовательной среды в образовательных организациях </w:t>
            </w:r>
          </w:p>
        </w:tc>
        <w:tc>
          <w:tcPr>
            <w:tcW w:w="2269" w:type="dxa"/>
            <w:tcBorders>
              <w:top w:val="single" w:sz="4" w:space="0" w:color="auto"/>
              <w:left w:val="single" w:sz="4" w:space="0" w:color="auto"/>
              <w:bottom w:val="single" w:sz="4" w:space="0" w:color="auto"/>
            </w:tcBorders>
          </w:tcPr>
          <w:p w:rsidR="00F31D94" w:rsidRPr="002D0F96" w:rsidRDefault="00F31D94" w:rsidP="00755A1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2020 -2024 </w:t>
            </w:r>
          </w:p>
        </w:tc>
        <w:tc>
          <w:tcPr>
            <w:tcW w:w="2413" w:type="dxa"/>
            <w:gridSpan w:val="2"/>
            <w:tcBorders>
              <w:top w:val="single" w:sz="4" w:space="0" w:color="auto"/>
              <w:left w:val="single" w:sz="4" w:space="0" w:color="auto"/>
              <w:bottom w:val="single" w:sz="4" w:space="0" w:color="auto"/>
              <w:right w:val="single" w:sz="4" w:space="0" w:color="auto"/>
            </w:tcBorders>
          </w:tcPr>
          <w:p w:rsidR="00F31D94" w:rsidRPr="002D0F96" w:rsidRDefault="00F31D94" w:rsidP="00755A1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 </w:t>
            </w:r>
          </w:p>
        </w:tc>
        <w:tc>
          <w:tcPr>
            <w:tcW w:w="2364"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Готовность материально-технической базы школы: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2020 - 40%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2021 - 60%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2022 -80%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2023 - 100% </w:t>
            </w:r>
          </w:p>
          <w:p w:rsidR="00F31D94" w:rsidRPr="008A733F"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2024 - 100</w:t>
            </w:r>
          </w:p>
        </w:tc>
      </w:tr>
      <w:tr w:rsidR="00F31D94" w:rsidRPr="008A733F" w:rsidTr="00EE6CB8">
        <w:trPr>
          <w:trHeight w:val="581"/>
        </w:trPr>
        <w:tc>
          <w:tcPr>
            <w:tcW w:w="2377" w:type="dxa"/>
            <w:gridSpan w:val="2"/>
            <w:tcBorders>
              <w:top w:val="single" w:sz="4" w:space="0" w:color="auto"/>
              <w:left w:val="single" w:sz="4" w:space="0" w:color="auto"/>
              <w:bottom w:val="single" w:sz="4" w:space="0" w:color="auto"/>
              <w:right w:val="single" w:sz="4" w:space="0" w:color="auto"/>
            </w:tcBorders>
          </w:tcPr>
          <w:p w:rsidR="00F31D94" w:rsidRPr="00F31D94" w:rsidRDefault="00F31D94" w:rsidP="00755A1E">
            <w:pPr>
              <w:rPr>
                <w:rFonts w:ascii="Times New Roman" w:hAnsi="Times New Roman" w:cs="Times New Roman"/>
                <w:sz w:val="20"/>
                <w:szCs w:val="20"/>
              </w:rPr>
            </w:pPr>
            <w:proofErr w:type="gramStart"/>
            <w:r w:rsidRPr="00F31D94">
              <w:rPr>
                <w:rFonts w:ascii="Times New Roman" w:hAnsi="Times New Roman" w:cs="Times New Roman"/>
                <w:sz w:val="20"/>
                <w:szCs w:val="20"/>
              </w:rPr>
              <w:t xml:space="preserve">Доля обучающихся по программам общего образования, дополнительного образования для детей, для которых формируется цифровой образовательный профиль и </w:t>
            </w:r>
            <w:r w:rsidRPr="00F31D94">
              <w:rPr>
                <w:rFonts w:ascii="Times New Roman" w:hAnsi="Times New Roman" w:cs="Times New Roman"/>
                <w:sz w:val="20"/>
                <w:szCs w:val="20"/>
              </w:rPr>
              <w:lastRenderedPageBreak/>
              <w:t xml:space="preserve">индивидуальный план обучения с использованием федеральной информационно-сервисной платформы цифровой образовательной среды </w:t>
            </w:r>
            <w:proofErr w:type="gramEnd"/>
          </w:p>
        </w:tc>
        <w:tc>
          <w:tcPr>
            <w:tcW w:w="2268" w:type="dxa"/>
            <w:tcBorders>
              <w:top w:val="single" w:sz="4" w:space="0" w:color="auto"/>
              <w:left w:val="single" w:sz="4" w:space="0" w:color="auto"/>
              <w:bottom w:val="single" w:sz="4" w:space="0" w:color="auto"/>
              <w:right w:val="single" w:sz="4" w:space="0" w:color="auto"/>
            </w:tcBorders>
          </w:tcPr>
          <w:p w:rsidR="00F31D94" w:rsidRPr="00F31D94" w:rsidRDefault="00F31D94" w:rsidP="00755A1E">
            <w:pPr>
              <w:rPr>
                <w:rFonts w:ascii="Times New Roman" w:hAnsi="Times New Roman" w:cs="Times New Roman"/>
                <w:sz w:val="20"/>
                <w:szCs w:val="20"/>
              </w:rPr>
            </w:pPr>
            <w:r w:rsidRPr="00F31D94">
              <w:rPr>
                <w:rFonts w:ascii="Times New Roman" w:hAnsi="Times New Roman" w:cs="Times New Roman"/>
                <w:sz w:val="20"/>
                <w:szCs w:val="20"/>
              </w:rPr>
              <w:lastRenderedPageBreak/>
              <w:t xml:space="preserve">Доля </w:t>
            </w:r>
            <w:proofErr w:type="gramStart"/>
            <w:r w:rsidRPr="00F31D94">
              <w:rPr>
                <w:rFonts w:ascii="Times New Roman" w:hAnsi="Times New Roman" w:cs="Times New Roman"/>
                <w:sz w:val="20"/>
                <w:szCs w:val="20"/>
              </w:rPr>
              <w:t>обучающихся</w:t>
            </w:r>
            <w:proofErr w:type="gramEnd"/>
            <w:r w:rsidRPr="00F31D94">
              <w:rPr>
                <w:rFonts w:ascii="Times New Roman" w:hAnsi="Times New Roman" w:cs="Times New Roman"/>
                <w:sz w:val="20"/>
                <w:szCs w:val="20"/>
              </w:rPr>
              <w:t xml:space="preserve"> школы использующих возможности федеральной информационно-сервисной платформы цифровой образовательной среды </w:t>
            </w:r>
          </w:p>
        </w:tc>
        <w:tc>
          <w:tcPr>
            <w:tcW w:w="2410" w:type="dxa"/>
            <w:gridSpan w:val="3"/>
            <w:tcBorders>
              <w:top w:val="single" w:sz="4" w:space="0" w:color="auto"/>
              <w:left w:val="single" w:sz="4" w:space="0" w:color="auto"/>
              <w:bottom w:val="single" w:sz="4" w:space="0" w:color="auto"/>
              <w:right w:val="single" w:sz="4" w:space="0" w:color="auto"/>
            </w:tcBorders>
          </w:tcPr>
          <w:p w:rsidR="00F31D94" w:rsidRPr="00F31D94" w:rsidRDefault="00F31D94" w:rsidP="00755A1E">
            <w:pPr>
              <w:rPr>
                <w:rFonts w:ascii="Times New Roman" w:hAnsi="Times New Roman" w:cs="Times New Roman"/>
                <w:sz w:val="20"/>
                <w:szCs w:val="20"/>
              </w:rPr>
            </w:pPr>
            <w:r w:rsidRPr="00F31D94">
              <w:rPr>
                <w:rFonts w:ascii="Times New Roman" w:hAnsi="Times New Roman" w:cs="Times New Roman"/>
                <w:sz w:val="20"/>
                <w:szCs w:val="20"/>
              </w:rPr>
              <w:t xml:space="preserve">Создание современных учебных мест для учащихся, использующих возможности федеральной информационно-сервисной платформы цифровой </w:t>
            </w:r>
            <w:r w:rsidRPr="00F31D94">
              <w:rPr>
                <w:rFonts w:ascii="Times New Roman" w:hAnsi="Times New Roman" w:cs="Times New Roman"/>
                <w:sz w:val="20"/>
                <w:szCs w:val="20"/>
              </w:rPr>
              <w:lastRenderedPageBreak/>
              <w:t xml:space="preserve">образовательной среды </w:t>
            </w:r>
          </w:p>
        </w:tc>
        <w:tc>
          <w:tcPr>
            <w:tcW w:w="2269" w:type="dxa"/>
            <w:tcBorders>
              <w:top w:val="single" w:sz="4" w:space="0" w:color="auto"/>
              <w:left w:val="single" w:sz="4" w:space="0" w:color="auto"/>
              <w:bottom w:val="single" w:sz="4" w:space="0" w:color="auto"/>
            </w:tcBorders>
          </w:tcPr>
          <w:p w:rsidR="00F31D94" w:rsidRPr="00F31D94" w:rsidRDefault="00F31D94" w:rsidP="00755A1E">
            <w:pPr>
              <w:rPr>
                <w:rFonts w:ascii="Times New Roman" w:hAnsi="Times New Roman" w:cs="Times New Roman"/>
                <w:sz w:val="20"/>
                <w:szCs w:val="20"/>
              </w:rPr>
            </w:pPr>
            <w:proofErr w:type="gramStart"/>
            <w:r w:rsidRPr="00F31D94">
              <w:rPr>
                <w:rFonts w:ascii="Times New Roman" w:hAnsi="Times New Roman" w:cs="Times New Roman"/>
                <w:sz w:val="20"/>
                <w:szCs w:val="20"/>
              </w:rPr>
              <w:lastRenderedPageBreak/>
              <w:t xml:space="preserve">Доля обучающихся по программам общего образования, дополнительного образования для детей, для которых формируется цифровой образовательный профиль и </w:t>
            </w:r>
            <w:r w:rsidRPr="00F31D94">
              <w:rPr>
                <w:rFonts w:ascii="Times New Roman" w:hAnsi="Times New Roman" w:cs="Times New Roman"/>
                <w:sz w:val="20"/>
                <w:szCs w:val="20"/>
              </w:rPr>
              <w:lastRenderedPageBreak/>
              <w:t xml:space="preserve">индивидуальный план обучения с использованием федеральной информационно-сервисной платформы цифровой образовательной среды </w:t>
            </w:r>
            <w:proofErr w:type="gramEnd"/>
          </w:p>
        </w:tc>
        <w:tc>
          <w:tcPr>
            <w:tcW w:w="2413" w:type="dxa"/>
            <w:gridSpan w:val="2"/>
            <w:tcBorders>
              <w:top w:val="single" w:sz="4" w:space="0" w:color="auto"/>
              <w:left w:val="single" w:sz="4" w:space="0" w:color="auto"/>
              <w:bottom w:val="single" w:sz="4" w:space="0" w:color="auto"/>
              <w:right w:val="single" w:sz="4" w:space="0" w:color="auto"/>
            </w:tcBorders>
          </w:tcPr>
          <w:p w:rsidR="00F31D94" w:rsidRPr="008A733F" w:rsidRDefault="00F31D94"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Доля учащихся школы: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2020 - 0%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2021 - 20%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2022 -75%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2023 - 80% </w:t>
            </w:r>
          </w:p>
          <w:p w:rsidR="00F31D94" w:rsidRPr="008A733F"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2024 - 90%</w:t>
            </w:r>
          </w:p>
        </w:tc>
      </w:tr>
      <w:tr w:rsidR="00F31D94" w:rsidRPr="008A733F" w:rsidTr="00EE6CB8">
        <w:trPr>
          <w:trHeight w:val="581"/>
        </w:trPr>
        <w:tc>
          <w:tcPr>
            <w:tcW w:w="2377" w:type="dxa"/>
            <w:gridSpan w:val="2"/>
            <w:tcBorders>
              <w:top w:val="single" w:sz="4" w:space="0" w:color="auto"/>
              <w:left w:val="single" w:sz="4" w:space="0" w:color="auto"/>
              <w:bottom w:val="single" w:sz="4" w:space="0" w:color="auto"/>
              <w:right w:val="single" w:sz="4" w:space="0" w:color="auto"/>
            </w:tcBorders>
          </w:tcPr>
          <w:p w:rsidR="00F31D94" w:rsidRPr="002D0F96" w:rsidRDefault="00F31D94" w:rsidP="00755A1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lastRenderedPageBreak/>
              <w:t xml:space="preserve">Доля </w:t>
            </w:r>
            <w:proofErr w:type="gramStart"/>
            <w:r w:rsidRPr="002D0F96">
              <w:rPr>
                <w:rFonts w:ascii="Times New Roman" w:hAnsi="Times New Roman" w:cs="Times New Roman"/>
                <w:color w:val="000000"/>
                <w:sz w:val="20"/>
                <w:szCs w:val="20"/>
              </w:rPr>
              <w:t>обучающихся</w:t>
            </w:r>
            <w:proofErr w:type="gramEnd"/>
            <w:r w:rsidRPr="002D0F96">
              <w:rPr>
                <w:rFonts w:ascii="Times New Roman" w:hAnsi="Times New Roman" w:cs="Times New Roman"/>
                <w:color w:val="000000"/>
                <w:sz w:val="20"/>
                <w:szCs w:val="20"/>
              </w:rPr>
              <w:t xml:space="preserve"> по программам общего образования, использующих федеральную информационно-сервисную </w:t>
            </w:r>
          </w:p>
        </w:tc>
        <w:tc>
          <w:tcPr>
            <w:tcW w:w="2268" w:type="dxa"/>
            <w:tcBorders>
              <w:top w:val="single" w:sz="4" w:space="0" w:color="auto"/>
              <w:left w:val="single" w:sz="4" w:space="0" w:color="auto"/>
              <w:bottom w:val="single" w:sz="4" w:space="0" w:color="auto"/>
              <w:right w:val="single" w:sz="4" w:space="0" w:color="auto"/>
            </w:tcBorders>
          </w:tcPr>
          <w:p w:rsidR="00F31D94" w:rsidRPr="002D0F96" w:rsidRDefault="00F31D94" w:rsidP="00755A1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Доля </w:t>
            </w:r>
            <w:proofErr w:type="gramStart"/>
            <w:r w:rsidRPr="002D0F96">
              <w:rPr>
                <w:rFonts w:ascii="Times New Roman" w:hAnsi="Times New Roman" w:cs="Times New Roman"/>
                <w:color w:val="000000"/>
                <w:sz w:val="20"/>
                <w:szCs w:val="20"/>
              </w:rPr>
              <w:t>обучающихся</w:t>
            </w:r>
            <w:proofErr w:type="gramEnd"/>
            <w:r w:rsidRPr="002D0F96">
              <w:rPr>
                <w:rFonts w:ascii="Times New Roman" w:hAnsi="Times New Roman" w:cs="Times New Roman"/>
                <w:color w:val="000000"/>
                <w:sz w:val="20"/>
                <w:szCs w:val="20"/>
              </w:rPr>
              <w:t xml:space="preserve">, использующих федеральную информационно-сервисную платформу цифровой </w:t>
            </w:r>
          </w:p>
        </w:tc>
        <w:tc>
          <w:tcPr>
            <w:tcW w:w="2410" w:type="dxa"/>
            <w:gridSpan w:val="3"/>
            <w:tcBorders>
              <w:top w:val="single" w:sz="4" w:space="0" w:color="auto"/>
              <w:left w:val="single" w:sz="4" w:space="0" w:color="auto"/>
              <w:bottom w:val="single" w:sz="4" w:space="0" w:color="auto"/>
              <w:right w:val="single" w:sz="4" w:space="0" w:color="auto"/>
            </w:tcBorders>
          </w:tcPr>
          <w:p w:rsidR="00F31D94" w:rsidRPr="002D0F96" w:rsidRDefault="00F31D94" w:rsidP="00755A1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Программа внеурочной деятельности для учащихся 5-9 классов «Проектирование индивидуальной программы дистанционного обучения </w:t>
            </w:r>
            <w:proofErr w:type="gramStart"/>
            <w:r w:rsidRPr="002D0F96">
              <w:rPr>
                <w:rFonts w:ascii="Times New Roman" w:hAnsi="Times New Roman" w:cs="Times New Roman"/>
                <w:color w:val="000000"/>
                <w:sz w:val="20"/>
                <w:szCs w:val="20"/>
              </w:rPr>
              <w:t>с</w:t>
            </w:r>
            <w:proofErr w:type="gramEnd"/>
            <w:r w:rsidRPr="002D0F96">
              <w:rPr>
                <w:rFonts w:ascii="Times New Roman" w:hAnsi="Times New Roman" w:cs="Times New Roman"/>
                <w:color w:val="000000"/>
                <w:sz w:val="20"/>
                <w:szCs w:val="20"/>
              </w:rPr>
              <w:t xml:space="preserve"> </w:t>
            </w:r>
          </w:p>
        </w:tc>
        <w:tc>
          <w:tcPr>
            <w:tcW w:w="2269" w:type="dxa"/>
            <w:tcBorders>
              <w:top w:val="single" w:sz="4" w:space="0" w:color="auto"/>
              <w:left w:val="single" w:sz="4" w:space="0" w:color="auto"/>
              <w:bottom w:val="single" w:sz="4" w:space="0" w:color="auto"/>
            </w:tcBorders>
          </w:tcPr>
          <w:p w:rsidR="00F31D94" w:rsidRPr="002D0F96" w:rsidRDefault="00F31D94" w:rsidP="00755A1E">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2020 -2024 </w:t>
            </w:r>
          </w:p>
        </w:tc>
        <w:tc>
          <w:tcPr>
            <w:tcW w:w="2413" w:type="dxa"/>
            <w:gridSpan w:val="2"/>
            <w:tcBorders>
              <w:top w:val="single" w:sz="4" w:space="0" w:color="auto"/>
              <w:left w:val="single" w:sz="4" w:space="0" w:color="auto"/>
              <w:bottom w:val="single" w:sz="4" w:space="0" w:color="auto"/>
              <w:right w:val="single" w:sz="4" w:space="0" w:color="auto"/>
            </w:tcBorders>
          </w:tcPr>
          <w:p w:rsidR="00F31D94" w:rsidRPr="008A733F" w:rsidRDefault="00F31D94" w:rsidP="00EE6CB8">
            <w:pPr>
              <w:autoSpaceDE w:val="0"/>
              <w:autoSpaceDN w:val="0"/>
              <w:adjustRightInd w:val="0"/>
              <w:spacing w:after="0" w:line="240" w:lineRule="auto"/>
              <w:rPr>
                <w:rFonts w:ascii="Times New Roman" w:hAnsi="Times New Roman" w:cs="Times New Roman"/>
                <w:color w:val="000000"/>
                <w:sz w:val="20"/>
                <w:szCs w:val="20"/>
              </w:rPr>
            </w:pPr>
          </w:p>
        </w:tc>
        <w:tc>
          <w:tcPr>
            <w:tcW w:w="2364"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Доля учащихся школы: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2020 - 0%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2021 - 10%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2022 -25% </w:t>
            </w:r>
          </w:p>
          <w:p w:rsidR="00F31D94" w:rsidRPr="008A733F"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2023 - 50%</w:t>
            </w:r>
          </w:p>
        </w:tc>
      </w:tr>
    </w:tbl>
    <w:p w:rsidR="008A733F" w:rsidRDefault="008A733F" w:rsidP="00480DB3">
      <w:pPr>
        <w:rPr>
          <w:rFonts w:ascii="Times New Roman" w:hAnsi="Times New Roman" w:cs="Times New Roman"/>
          <w:sz w:val="28"/>
          <w:szCs w:val="28"/>
        </w:rPr>
      </w:pPr>
    </w:p>
    <w:tbl>
      <w:tblPr>
        <w:tblpPr w:leftFromText="180" w:rightFromText="180" w:vertAnchor="text" w:horzAnchor="margin" w:tblpY="108"/>
        <w:tblW w:w="0" w:type="auto"/>
        <w:tblBorders>
          <w:top w:val="nil"/>
          <w:left w:val="nil"/>
          <w:bottom w:val="nil"/>
          <w:right w:val="nil"/>
        </w:tblBorders>
        <w:tblLayout w:type="fixed"/>
        <w:tblLook w:val="0000" w:firstRow="0" w:lastRow="0" w:firstColumn="0" w:lastColumn="0" w:noHBand="0" w:noVBand="0"/>
      </w:tblPr>
      <w:tblGrid>
        <w:gridCol w:w="2813"/>
        <w:gridCol w:w="2813"/>
        <w:gridCol w:w="2813"/>
        <w:gridCol w:w="1617"/>
        <w:gridCol w:w="1196"/>
        <w:gridCol w:w="2817"/>
      </w:tblGrid>
      <w:tr w:rsidR="00F31D94" w:rsidRPr="002D0F96" w:rsidTr="00F31D94">
        <w:trPr>
          <w:trHeight w:val="417"/>
        </w:trPr>
        <w:tc>
          <w:tcPr>
            <w:tcW w:w="14069" w:type="dxa"/>
            <w:gridSpan w:val="6"/>
            <w:tcBorders>
              <w:top w:val="single" w:sz="4" w:space="0" w:color="auto"/>
              <w:bottom w:val="single" w:sz="4" w:space="0" w:color="auto"/>
            </w:tcBorders>
          </w:tcPr>
          <w:p w:rsidR="003A4E25" w:rsidRDefault="003A4E25" w:rsidP="00F31D94">
            <w:pPr>
              <w:autoSpaceDE w:val="0"/>
              <w:autoSpaceDN w:val="0"/>
              <w:adjustRightInd w:val="0"/>
              <w:spacing w:after="0" w:line="240" w:lineRule="auto"/>
              <w:jc w:val="center"/>
              <w:rPr>
                <w:rFonts w:ascii="Times New Roman" w:hAnsi="Times New Roman" w:cs="Times New Roman"/>
                <w:b/>
                <w:bCs/>
                <w:color w:val="000000"/>
                <w:sz w:val="28"/>
                <w:szCs w:val="28"/>
              </w:rPr>
            </w:pPr>
          </w:p>
          <w:p w:rsidR="00F31D94" w:rsidRPr="002D0F96" w:rsidRDefault="00F31D94" w:rsidP="00F31D94">
            <w:pPr>
              <w:autoSpaceDE w:val="0"/>
              <w:autoSpaceDN w:val="0"/>
              <w:adjustRightInd w:val="0"/>
              <w:spacing w:after="0" w:line="240" w:lineRule="auto"/>
              <w:jc w:val="center"/>
              <w:rPr>
                <w:rFonts w:ascii="Times New Roman" w:hAnsi="Times New Roman" w:cs="Times New Roman"/>
                <w:color w:val="000000"/>
                <w:sz w:val="28"/>
                <w:szCs w:val="28"/>
              </w:rPr>
            </w:pPr>
            <w:r w:rsidRPr="002D0F96">
              <w:rPr>
                <w:rFonts w:ascii="Times New Roman" w:hAnsi="Times New Roman" w:cs="Times New Roman"/>
                <w:b/>
                <w:bCs/>
                <w:color w:val="000000"/>
                <w:sz w:val="28"/>
                <w:szCs w:val="28"/>
              </w:rPr>
              <w:t>Проект 4 «Поддержка семей, имеющих детей»</w:t>
            </w:r>
          </w:p>
          <w:p w:rsidR="00F31D94" w:rsidRDefault="00F31D94" w:rsidP="003A4E25">
            <w:pPr>
              <w:autoSpaceDE w:val="0"/>
              <w:autoSpaceDN w:val="0"/>
              <w:adjustRightInd w:val="0"/>
              <w:spacing w:after="0" w:line="240" w:lineRule="auto"/>
              <w:jc w:val="center"/>
              <w:rPr>
                <w:rFonts w:ascii="Times New Roman" w:hAnsi="Times New Roman" w:cs="Times New Roman"/>
                <w:b/>
                <w:bCs/>
                <w:color w:val="000000"/>
                <w:sz w:val="23"/>
                <w:szCs w:val="23"/>
              </w:rPr>
            </w:pPr>
            <w:r w:rsidRPr="002D0F96">
              <w:rPr>
                <w:rFonts w:ascii="Times New Roman" w:hAnsi="Times New Roman" w:cs="Times New Roman"/>
                <w:b/>
                <w:bCs/>
                <w:color w:val="000000"/>
                <w:sz w:val="23"/>
                <w:szCs w:val="23"/>
              </w:rPr>
              <w:t>4. Создание условий для повышения компетентности родителей обучающихся в вопросах образования и воспитания будущих граждан Российской Федерации;</w:t>
            </w:r>
          </w:p>
          <w:p w:rsidR="003A4E25" w:rsidRPr="002D0F96" w:rsidRDefault="003A4E25" w:rsidP="00F31D94">
            <w:pPr>
              <w:autoSpaceDE w:val="0"/>
              <w:autoSpaceDN w:val="0"/>
              <w:adjustRightInd w:val="0"/>
              <w:spacing w:after="0" w:line="240" w:lineRule="auto"/>
              <w:rPr>
                <w:rFonts w:ascii="Times New Roman" w:hAnsi="Times New Roman" w:cs="Times New Roman"/>
                <w:color w:val="000000"/>
                <w:sz w:val="23"/>
                <w:szCs w:val="23"/>
              </w:rPr>
            </w:pPr>
          </w:p>
        </w:tc>
      </w:tr>
      <w:tr w:rsidR="00F31D94" w:rsidRPr="002D0F96" w:rsidTr="00984136">
        <w:trPr>
          <w:trHeight w:val="1273"/>
        </w:trPr>
        <w:tc>
          <w:tcPr>
            <w:tcW w:w="2813"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 </w:t>
            </w:r>
          </w:p>
        </w:tc>
        <w:tc>
          <w:tcPr>
            <w:tcW w:w="2813"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Численность специалистов служб, оказывающих услуги психолого-педагогической и консультативной помощи, привлекаемых школой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Количество служб, привлеченных школой для оказания услуг психолого-педагогической и консультативной помощи родителям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Количество инфраструктурных единиц школы, оказывающих услуги психолого-педагогической и консультативной помощи родителям </w:t>
            </w:r>
          </w:p>
        </w:tc>
        <w:tc>
          <w:tcPr>
            <w:tcW w:w="2813"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Разработка сквозной программы просвещения родителей «Развитие компетенции ответственного </w:t>
            </w:r>
            <w:proofErr w:type="spellStart"/>
            <w:r w:rsidRPr="002D0F96">
              <w:rPr>
                <w:rFonts w:ascii="Times New Roman" w:hAnsi="Times New Roman" w:cs="Times New Roman"/>
                <w:color w:val="000000"/>
                <w:sz w:val="20"/>
                <w:szCs w:val="20"/>
              </w:rPr>
              <w:t>родительства</w:t>
            </w:r>
            <w:proofErr w:type="spellEnd"/>
            <w:r w:rsidRPr="002D0F96">
              <w:rPr>
                <w:rFonts w:ascii="Times New Roman" w:hAnsi="Times New Roman" w:cs="Times New Roman"/>
                <w:color w:val="000000"/>
                <w:sz w:val="20"/>
                <w:szCs w:val="20"/>
              </w:rPr>
              <w:t xml:space="preserve"> в семьях, воспитывающих детей» с 1 по 11 классы;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Заключение школой договоров на оказание услуг психолого-педагогической и консультативной помощи родителям с ПМПК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Информационно-просветительская поддержка родителей </w:t>
            </w:r>
          </w:p>
        </w:tc>
        <w:tc>
          <w:tcPr>
            <w:tcW w:w="1617"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2020 -2024 </w:t>
            </w:r>
          </w:p>
        </w:tc>
        <w:tc>
          <w:tcPr>
            <w:tcW w:w="1196"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p>
        </w:tc>
        <w:tc>
          <w:tcPr>
            <w:tcW w:w="2817"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Количество услуг: 6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Численность специалистов:4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Количество служб: 3 </w:t>
            </w:r>
          </w:p>
        </w:tc>
      </w:tr>
      <w:tr w:rsidR="00F31D94" w:rsidRPr="002D0F96" w:rsidTr="00F31D94">
        <w:trPr>
          <w:trHeight w:val="2513"/>
        </w:trPr>
        <w:tc>
          <w:tcPr>
            <w:tcW w:w="2813"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lastRenderedPageBreak/>
              <w:t xml:space="preserve">Доля граждан, положительно оценивших качество услуг психолого-педагогической, методической и консультативной помощи, от общего числа обратившихся за получением </w:t>
            </w:r>
            <w:r w:rsidRPr="00D3605B">
              <w:rPr>
                <w:rFonts w:ascii="Times New Roman" w:hAnsi="Times New Roman" w:cs="Times New Roman"/>
                <w:color w:val="000000"/>
                <w:sz w:val="20"/>
                <w:szCs w:val="20"/>
              </w:rPr>
              <w:t>услуги</w:t>
            </w:r>
          </w:p>
        </w:tc>
        <w:tc>
          <w:tcPr>
            <w:tcW w:w="2813"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Количество родителей, охваченных системой оказания услуг психолого-педагогической и консультативной помощи родителям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Удовлетворенность </w:t>
            </w:r>
            <w:r w:rsidRPr="00D3605B">
              <w:rPr>
                <w:rFonts w:ascii="Times New Roman" w:hAnsi="Times New Roman" w:cs="Times New Roman"/>
                <w:color w:val="000000"/>
                <w:sz w:val="20"/>
                <w:szCs w:val="20"/>
              </w:rPr>
              <w:t>родителей качеством услуг психолого-педагогической и консультативной помощи родителям</w:t>
            </w:r>
          </w:p>
        </w:tc>
        <w:tc>
          <w:tcPr>
            <w:tcW w:w="2813"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Ежегодное анкетирование родителей по оценке их удовлетворенности качеством услуг психолого-педагогической и консультативной помощи родителям </w:t>
            </w:r>
          </w:p>
        </w:tc>
        <w:tc>
          <w:tcPr>
            <w:tcW w:w="1617"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2020 -2024 </w:t>
            </w:r>
          </w:p>
        </w:tc>
        <w:tc>
          <w:tcPr>
            <w:tcW w:w="1196"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p>
        </w:tc>
        <w:tc>
          <w:tcPr>
            <w:tcW w:w="2817"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Количество родителей: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2020 - 40%/ 65%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2021 - 65%/ 70%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2022 -80%/ 85%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2023 - 100%/ 85%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2D0F96">
              <w:rPr>
                <w:rFonts w:ascii="Times New Roman" w:hAnsi="Times New Roman" w:cs="Times New Roman"/>
                <w:color w:val="000000"/>
                <w:sz w:val="20"/>
                <w:szCs w:val="20"/>
              </w:rPr>
              <w:t xml:space="preserve">2024 - 100%/ 85% </w:t>
            </w:r>
          </w:p>
        </w:tc>
      </w:tr>
      <w:tr w:rsidR="00F31D94" w:rsidRPr="002D0F96" w:rsidTr="00755A1E">
        <w:trPr>
          <w:trHeight w:val="3"/>
        </w:trPr>
        <w:tc>
          <w:tcPr>
            <w:tcW w:w="14069" w:type="dxa"/>
            <w:gridSpan w:val="6"/>
            <w:tcBorders>
              <w:top w:val="single" w:sz="4" w:space="0" w:color="auto"/>
              <w:left w:val="single" w:sz="4" w:space="0" w:color="auto"/>
              <w:bottom w:val="single" w:sz="4" w:space="0" w:color="auto"/>
              <w:right w:val="single" w:sz="4" w:space="0" w:color="auto"/>
            </w:tcBorders>
          </w:tcPr>
          <w:p w:rsidR="003A4E25" w:rsidRDefault="00F31D94" w:rsidP="00F31D94">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F31D94" w:rsidRPr="00D3605B" w:rsidRDefault="003A4E25" w:rsidP="00F31D94">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F31D94" w:rsidRPr="00D3605B">
              <w:rPr>
                <w:rFonts w:ascii="Times New Roman" w:hAnsi="Times New Roman" w:cs="Times New Roman"/>
                <w:b/>
                <w:bCs/>
                <w:color w:val="000000"/>
                <w:sz w:val="28"/>
                <w:szCs w:val="28"/>
              </w:rPr>
              <w:t xml:space="preserve">Проект 5 «Учитель будущего» </w:t>
            </w:r>
          </w:p>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b/>
                <w:bCs/>
                <w:color w:val="000000"/>
                <w:sz w:val="23"/>
                <w:szCs w:val="23"/>
              </w:rPr>
              <w:t>5. Обеспечение непрерывного характера профессионально-личностного развития педагогических кадров путем внедрения национальной системы профессионального роста педагогических работников;</w:t>
            </w:r>
          </w:p>
        </w:tc>
      </w:tr>
      <w:tr w:rsidR="00F31D94" w:rsidRPr="002D0F96" w:rsidTr="00984136">
        <w:trPr>
          <w:trHeight w:val="1131"/>
        </w:trPr>
        <w:tc>
          <w:tcPr>
            <w:tcW w:w="2813"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учителей общеобразовательных организаций, вовлеченных в </w:t>
            </w:r>
            <w:r w:rsidRPr="00D3605B">
              <w:rPr>
                <w:rFonts w:ascii="Times New Roman" w:hAnsi="Times New Roman" w:cs="Times New Roman"/>
                <w:i/>
                <w:iCs/>
                <w:color w:val="000000"/>
                <w:sz w:val="20"/>
                <w:szCs w:val="20"/>
              </w:rPr>
              <w:t>национальную систему профессионального роста педагогических работников</w:t>
            </w:r>
          </w:p>
        </w:tc>
        <w:tc>
          <w:tcPr>
            <w:tcW w:w="2813" w:type="dxa"/>
            <w:tcBorders>
              <w:top w:val="single" w:sz="4" w:space="0" w:color="auto"/>
              <w:left w:val="single" w:sz="4" w:space="0" w:color="auto"/>
              <w:bottom w:val="single" w:sz="4" w:space="0" w:color="auto"/>
              <w:right w:val="single" w:sz="4" w:space="0" w:color="auto"/>
            </w:tcBorders>
          </w:tcPr>
          <w:p w:rsidR="00F31D94" w:rsidRPr="00D3605B" w:rsidRDefault="00F31D94"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педагогов, готовых к участию в новой модели аттестации педагогических кадров </w:t>
            </w:r>
          </w:p>
          <w:p w:rsidR="000F7309" w:rsidRPr="002D0F96" w:rsidRDefault="00F31D94"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педагогов, реализующих индивидуальный план профессионального роста по персонифицированным программам ДПО с целью устранения </w:t>
            </w:r>
            <w:r w:rsidR="000F7309" w:rsidRPr="00D3605B">
              <w:rPr>
                <w:rFonts w:ascii="Times New Roman" w:hAnsi="Times New Roman" w:cs="Times New Roman"/>
                <w:color w:val="000000"/>
                <w:sz w:val="20"/>
                <w:szCs w:val="20"/>
              </w:rPr>
              <w:t xml:space="preserve"> </w:t>
            </w:r>
          </w:p>
          <w:p w:rsidR="00F31D94" w:rsidRPr="002D0F96" w:rsidRDefault="00F31D94" w:rsidP="000F7309">
            <w:pPr>
              <w:autoSpaceDE w:val="0"/>
              <w:autoSpaceDN w:val="0"/>
              <w:adjustRightInd w:val="0"/>
              <w:spacing w:after="0" w:line="240" w:lineRule="auto"/>
              <w:rPr>
                <w:rFonts w:ascii="Times New Roman" w:hAnsi="Times New Roman" w:cs="Times New Roman"/>
                <w:color w:val="000000"/>
                <w:sz w:val="20"/>
                <w:szCs w:val="20"/>
              </w:rPr>
            </w:pPr>
          </w:p>
        </w:tc>
        <w:tc>
          <w:tcPr>
            <w:tcW w:w="2813" w:type="dxa"/>
            <w:tcBorders>
              <w:top w:val="single" w:sz="4" w:space="0" w:color="auto"/>
              <w:left w:val="single" w:sz="4" w:space="0" w:color="auto"/>
              <w:bottom w:val="single" w:sz="4" w:space="0" w:color="auto"/>
              <w:right w:val="single" w:sz="4" w:space="0" w:color="auto"/>
            </w:tcBorders>
          </w:tcPr>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Развитие системы методической работы в школе, обеспечивающей диагностику профессиональных дефицитов педагогов, затрудняющих </w:t>
            </w:r>
            <w:proofErr w:type="spellStart"/>
            <w:r w:rsidRPr="00D3605B">
              <w:rPr>
                <w:rFonts w:ascii="Times New Roman" w:hAnsi="Times New Roman" w:cs="Times New Roman"/>
                <w:color w:val="000000"/>
                <w:sz w:val="20"/>
                <w:szCs w:val="20"/>
              </w:rPr>
              <w:t>достидение</w:t>
            </w:r>
            <w:proofErr w:type="spellEnd"/>
            <w:r w:rsidRPr="00D3605B">
              <w:rPr>
                <w:rFonts w:ascii="Times New Roman" w:hAnsi="Times New Roman" w:cs="Times New Roman"/>
                <w:color w:val="000000"/>
                <w:sz w:val="20"/>
                <w:szCs w:val="20"/>
              </w:rPr>
              <w:t xml:space="preserve"> высокого качества образования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Разработка нормативной базы по индивидуальному плану профессионального развития педагога </w:t>
            </w:r>
          </w:p>
          <w:p w:rsidR="00F31D94" w:rsidRPr="002D0F96"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Создание условий для прохождения профессиональной онлайн-диагностики профессиональных дефицитов педагогическими работниками</w:t>
            </w:r>
            <w:proofErr w:type="gramStart"/>
            <w:r w:rsidRPr="00D3605B">
              <w:rPr>
                <w:rFonts w:ascii="Times New Roman" w:hAnsi="Times New Roman" w:cs="Times New Roman"/>
                <w:color w:val="000000"/>
                <w:sz w:val="20"/>
                <w:szCs w:val="20"/>
              </w:rPr>
              <w:t>.</w:t>
            </w:r>
            <w:proofErr w:type="gramEnd"/>
            <w:r w:rsidRPr="00D3605B">
              <w:rPr>
                <w:rFonts w:ascii="Times New Roman" w:hAnsi="Times New Roman" w:cs="Times New Roman"/>
                <w:color w:val="000000"/>
                <w:sz w:val="20"/>
                <w:szCs w:val="20"/>
              </w:rPr>
              <w:t xml:space="preserve"> </w:t>
            </w:r>
            <w:proofErr w:type="gramStart"/>
            <w:r w:rsidRPr="00D3605B">
              <w:rPr>
                <w:rFonts w:ascii="Times New Roman" w:hAnsi="Times New Roman" w:cs="Times New Roman"/>
                <w:color w:val="000000"/>
                <w:sz w:val="20"/>
                <w:szCs w:val="20"/>
              </w:rPr>
              <w:t>п</w:t>
            </w:r>
            <w:proofErr w:type="gramEnd"/>
            <w:r w:rsidRPr="00D3605B">
              <w:rPr>
                <w:rFonts w:ascii="Times New Roman" w:hAnsi="Times New Roman" w:cs="Times New Roman"/>
                <w:color w:val="000000"/>
                <w:sz w:val="20"/>
                <w:szCs w:val="20"/>
              </w:rPr>
              <w:t>рофессиональных дефицитов;</w:t>
            </w:r>
          </w:p>
        </w:tc>
        <w:tc>
          <w:tcPr>
            <w:tcW w:w="1617" w:type="dxa"/>
            <w:tcBorders>
              <w:top w:val="single" w:sz="4" w:space="0" w:color="auto"/>
              <w:left w:val="single" w:sz="4" w:space="0" w:color="auto"/>
              <w:bottom w:val="single" w:sz="4" w:space="0" w:color="auto"/>
              <w:right w:val="single" w:sz="4" w:space="0" w:color="auto"/>
            </w:tcBorders>
          </w:tcPr>
          <w:p w:rsidR="00F31D94"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2020 -2024</w:t>
            </w:r>
          </w:p>
        </w:tc>
        <w:tc>
          <w:tcPr>
            <w:tcW w:w="1196"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p>
        </w:tc>
        <w:tc>
          <w:tcPr>
            <w:tcW w:w="2817" w:type="dxa"/>
            <w:tcBorders>
              <w:top w:val="single" w:sz="4" w:space="0" w:color="auto"/>
              <w:left w:val="single" w:sz="4" w:space="0" w:color="auto"/>
              <w:bottom w:val="single" w:sz="4" w:space="0" w:color="auto"/>
              <w:right w:val="single" w:sz="4" w:space="0" w:color="auto"/>
            </w:tcBorders>
          </w:tcPr>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педагогических работников: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2020 - 20%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2021 - 30%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2022 -50%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2023 - 60% </w:t>
            </w:r>
          </w:p>
          <w:p w:rsidR="00F31D94" w:rsidRPr="002D0F96"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2024 - 70%</w:t>
            </w:r>
          </w:p>
        </w:tc>
      </w:tr>
      <w:tr w:rsidR="00F31D94" w:rsidRPr="002D0F96" w:rsidTr="00F31D94">
        <w:trPr>
          <w:trHeight w:val="3"/>
        </w:trPr>
        <w:tc>
          <w:tcPr>
            <w:tcW w:w="2813" w:type="dxa"/>
            <w:tcBorders>
              <w:top w:val="single" w:sz="4" w:space="0" w:color="auto"/>
              <w:left w:val="single" w:sz="4" w:space="0" w:color="auto"/>
              <w:bottom w:val="single" w:sz="4" w:space="0" w:color="auto"/>
              <w:right w:val="single" w:sz="4" w:space="0" w:color="auto"/>
            </w:tcBorders>
          </w:tcPr>
          <w:p w:rsidR="00F31D94"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педагогов взаимодействующих с центром непрерывного повышения профессионального мастерства педагогических </w:t>
            </w:r>
            <w:r w:rsidRPr="00D3605B">
              <w:rPr>
                <w:rFonts w:ascii="Times New Roman" w:hAnsi="Times New Roman" w:cs="Times New Roman"/>
                <w:color w:val="000000"/>
                <w:sz w:val="20"/>
                <w:szCs w:val="20"/>
              </w:rPr>
              <w:lastRenderedPageBreak/>
              <w:t>работников и центром оценки профессионального мастерства и квалификаций</w:t>
            </w:r>
          </w:p>
        </w:tc>
        <w:tc>
          <w:tcPr>
            <w:tcW w:w="2813" w:type="dxa"/>
            <w:tcBorders>
              <w:top w:val="single" w:sz="4" w:space="0" w:color="auto"/>
              <w:left w:val="single" w:sz="4" w:space="0" w:color="auto"/>
              <w:bottom w:val="single" w:sz="4" w:space="0" w:color="auto"/>
              <w:right w:val="single" w:sz="4" w:space="0" w:color="auto"/>
            </w:tcBorders>
          </w:tcPr>
          <w:p w:rsidR="00F31D94"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lastRenderedPageBreak/>
              <w:t xml:space="preserve">Доля педагогических работников, освоивших программы непрерывного повышения профессионального мастерства с использованием </w:t>
            </w:r>
            <w:r w:rsidRPr="00D3605B">
              <w:rPr>
                <w:rFonts w:ascii="Times New Roman" w:hAnsi="Times New Roman" w:cs="Times New Roman"/>
                <w:color w:val="000000"/>
                <w:sz w:val="20"/>
                <w:szCs w:val="20"/>
              </w:rPr>
              <w:lastRenderedPageBreak/>
              <w:t xml:space="preserve">возможностей федерального портала открытого </w:t>
            </w:r>
            <w:proofErr w:type="spellStart"/>
            <w:r w:rsidRPr="00D3605B">
              <w:rPr>
                <w:rFonts w:ascii="Times New Roman" w:hAnsi="Times New Roman" w:cs="Times New Roman"/>
                <w:color w:val="000000"/>
                <w:sz w:val="20"/>
                <w:szCs w:val="20"/>
              </w:rPr>
              <w:t>онлай</w:t>
            </w:r>
            <w:proofErr w:type="spellEnd"/>
          </w:p>
        </w:tc>
        <w:tc>
          <w:tcPr>
            <w:tcW w:w="2813" w:type="dxa"/>
            <w:tcBorders>
              <w:top w:val="single" w:sz="4" w:space="0" w:color="auto"/>
              <w:left w:val="single" w:sz="4" w:space="0" w:color="auto"/>
              <w:bottom w:val="single" w:sz="4" w:space="0" w:color="auto"/>
              <w:right w:val="single" w:sz="4" w:space="0" w:color="auto"/>
            </w:tcBorders>
          </w:tcPr>
          <w:p w:rsidR="000F7309" w:rsidRPr="000F7309"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0F7309">
              <w:rPr>
                <w:rFonts w:ascii="Times New Roman" w:hAnsi="Times New Roman" w:cs="Times New Roman"/>
                <w:color w:val="000000"/>
                <w:sz w:val="20"/>
                <w:szCs w:val="20"/>
              </w:rPr>
              <w:lastRenderedPageBreak/>
              <w:t xml:space="preserve">Внедрения нового профессионального стандарта педагог для развития системы корпоративного обучения педагогов с использованием наставничества; </w:t>
            </w:r>
          </w:p>
          <w:p w:rsidR="00F31D94" w:rsidRPr="002D0F96"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0F7309">
              <w:rPr>
                <w:rFonts w:ascii="Times New Roman" w:hAnsi="Times New Roman" w:cs="Times New Roman"/>
                <w:color w:val="000000"/>
                <w:sz w:val="20"/>
                <w:szCs w:val="20"/>
              </w:rPr>
              <w:lastRenderedPageBreak/>
              <w:t xml:space="preserve">Разработка учебно-методического обеспечения работы наставника </w:t>
            </w:r>
            <w:proofErr w:type="gramStart"/>
            <w:r w:rsidRPr="000F7309">
              <w:rPr>
                <w:rFonts w:ascii="Times New Roman" w:hAnsi="Times New Roman" w:cs="Times New Roman"/>
                <w:color w:val="000000"/>
                <w:sz w:val="20"/>
                <w:szCs w:val="20"/>
              </w:rPr>
              <w:t>с</w:t>
            </w:r>
            <w:proofErr w:type="gramEnd"/>
          </w:p>
        </w:tc>
        <w:tc>
          <w:tcPr>
            <w:tcW w:w="1617" w:type="dxa"/>
            <w:tcBorders>
              <w:top w:val="single" w:sz="4" w:space="0" w:color="auto"/>
              <w:left w:val="single" w:sz="4" w:space="0" w:color="auto"/>
              <w:bottom w:val="single" w:sz="4" w:space="0" w:color="auto"/>
              <w:right w:val="single" w:sz="4" w:space="0" w:color="auto"/>
            </w:tcBorders>
          </w:tcPr>
          <w:p w:rsidR="00F31D94"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lastRenderedPageBreak/>
              <w:t>2020 -2024</w:t>
            </w:r>
          </w:p>
        </w:tc>
        <w:tc>
          <w:tcPr>
            <w:tcW w:w="1196" w:type="dxa"/>
            <w:tcBorders>
              <w:top w:val="single" w:sz="4" w:space="0" w:color="auto"/>
              <w:left w:val="single" w:sz="4" w:space="0" w:color="auto"/>
              <w:bottom w:val="single" w:sz="4" w:space="0" w:color="auto"/>
              <w:right w:val="single" w:sz="4" w:space="0" w:color="auto"/>
            </w:tcBorders>
          </w:tcPr>
          <w:p w:rsidR="00F31D94" w:rsidRPr="002D0F96" w:rsidRDefault="00F31D94" w:rsidP="00F31D94">
            <w:pPr>
              <w:autoSpaceDE w:val="0"/>
              <w:autoSpaceDN w:val="0"/>
              <w:adjustRightInd w:val="0"/>
              <w:spacing w:after="0" w:line="240" w:lineRule="auto"/>
              <w:rPr>
                <w:rFonts w:ascii="Times New Roman" w:hAnsi="Times New Roman" w:cs="Times New Roman"/>
                <w:color w:val="000000"/>
                <w:sz w:val="20"/>
                <w:szCs w:val="20"/>
              </w:rPr>
            </w:pPr>
          </w:p>
        </w:tc>
        <w:tc>
          <w:tcPr>
            <w:tcW w:w="2817" w:type="dxa"/>
            <w:tcBorders>
              <w:top w:val="single" w:sz="4" w:space="0" w:color="auto"/>
              <w:left w:val="single" w:sz="4" w:space="0" w:color="auto"/>
              <w:bottom w:val="single" w:sz="4" w:space="0" w:color="auto"/>
              <w:right w:val="single" w:sz="4" w:space="0" w:color="auto"/>
            </w:tcBorders>
          </w:tcPr>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педагогических работников: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2020 - 20%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2021 - 30%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2022 -50%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2023 - 60% </w:t>
            </w:r>
          </w:p>
          <w:p w:rsidR="00F31D94" w:rsidRPr="002D0F96"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lastRenderedPageBreak/>
              <w:t>2024 - 70%</w:t>
            </w:r>
          </w:p>
        </w:tc>
      </w:tr>
      <w:tr w:rsidR="000F7309" w:rsidRPr="002D0F96" w:rsidTr="00F31D94">
        <w:trPr>
          <w:trHeight w:val="3"/>
        </w:trPr>
        <w:tc>
          <w:tcPr>
            <w:tcW w:w="2813" w:type="dxa"/>
            <w:tcBorders>
              <w:top w:val="single" w:sz="4" w:space="0" w:color="auto"/>
              <w:left w:val="single" w:sz="4" w:space="0" w:color="auto"/>
              <w:bottom w:val="single" w:sz="4" w:space="0" w:color="auto"/>
              <w:right w:val="single" w:sz="4" w:space="0" w:color="auto"/>
            </w:tcBorders>
          </w:tcPr>
          <w:p w:rsidR="000F7309" w:rsidRPr="00D3605B" w:rsidRDefault="000F7309" w:rsidP="00755A1E">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lastRenderedPageBreak/>
              <w:t xml:space="preserve">Доля педагогов взаимодействующих с центром непрерывного повышения профессионального мастерства педагогических работников и центром оценки профессионального мастерства и квалификаций </w:t>
            </w:r>
          </w:p>
        </w:tc>
        <w:tc>
          <w:tcPr>
            <w:tcW w:w="2813" w:type="dxa"/>
            <w:tcBorders>
              <w:top w:val="single" w:sz="4" w:space="0" w:color="auto"/>
              <w:left w:val="single" w:sz="4" w:space="0" w:color="auto"/>
              <w:bottom w:val="single" w:sz="4" w:space="0" w:color="auto"/>
              <w:right w:val="single" w:sz="4" w:space="0" w:color="auto"/>
            </w:tcBorders>
          </w:tcPr>
          <w:p w:rsidR="000F7309" w:rsidRPr="00D3605B" w:rsidRDefault="000F7309" w:rsidP="00755A1E">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педагогических работников, освоивших программы непрерывного повышения профессионального мастерства с использованием возможностей федерального портала открытого онлайн </w:t>
            </w:r>
          </w:p>
        </w:tc>
        <w:tc>
          <w:tcPr>
            <w:tcW w:w="2813" w:type="dxa"/>
            <w:tcBorders>
              <w:top w:val="single" w:sz="4" w:space="0" w:color="auto"/>
              <w:left w:val="single" w:sz="4" w:space="0" w:color="auto"/>
              <w:bottom w:val="single" w:sz="4" w:space="0" w:color="auto"/>
              <w:right w:val="single" w:sz="4" w:space="0" w:color="auto"/>
            </w:tcBorders>
          </w:tcPr>
          <w:p w:rsidR="000F7309" w:rsidRPr="00D3605B" w:rsidRDefault="000F7309" w:rsidP="00755A1E">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Внедрения нового профессионального стандарта педагог для развития системы корпоративного обучения педагогов с использованием наставничества; </w:t>
            </w:r>
          </w:p>
          <w:p w:rsidR="000F7309" w:rsidRPr="00D3605B" w:rsidRDefault="000F7309" w:rsidP="00755A1E">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Разработка учебно-методического обеспечения работы наставника </w:t>
            </w:r>
            <w:proofErr w:type="gramStart"/>
            <w:r w:rsidRPr="00D3605B">
              <w:rPr>
                <w:rFonts w:ascii="Times New Roman" w:hAnsi="Times New Roman" w:cs="Times New Roman"/>
                <w:color w:val="000000"/>
                <w:sz w:val="20"/>
                <w:szCs w:val="20"/>
              </w:rPr>
              <w:t>с</w:t>
            </w:r>
            <w:proofErr w:type="gramEnd"/>
            <w:r w:rsidRPr="00D3605B">
              <w:rPr>
                <w:rFonts w:ascii="Times New Roman" w:hAnsi="Times New Roman" w:cs="Times New Roman"/>
                <w:color w:val="000000"/>
                <w:sz w:val="20"/>
                <w:szCs w:val="20"/>
              </w:rPr>
              <w:t xml:space="preserve"> </w:t>
            </w:r>
          </w:p>
        </w:tc>
        <w:tc>
          <w:tcPr>
            <w:tcW w:w="1617"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2020 -2024</w:t>
            </w:r>
          </w:p>
        </w:tc>
        <w:tc>
          <w:tcPr>
            <w:tcW w:w="1196"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p>
        </w:tc>
        <w:tc>
          <w:tcPr>
            <w:tcW w:w="2817" w:type="dxa"/>
            <w:tcBorders>
              <w:top w:val="single" w:sz="4" w:space="0" w:color="auto"/>
              <w:left w:val="single" w:sz="4" w:space="0" w:color="auto"/>
              <w:bottom w:val="single" w:sz="4" w:space="0" w:color="auto"/>
              <w:right w:val="single" w:sz="4" w:space="0" w:color="auto"/>
            </w:tcBorders>
          </w:tcPr>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педагогических работников: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2020 - 0%/ 5%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2021 - 5%/ 20%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2022 -10%/ 30%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2023 - 20%/ 50% </w:t>
            </w:r>
          </w:p>
          <w:p w:rsidR="000F7309" w:rsidRPr="002D0F96"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2024 - 50%/ 70%</w:t>
            </w:r>
          </w:p>
        </w:tc>
      </w:tr>
      <w:tr w:rsidR="000F7309" w:rsidRPr="002D0F96" w:rsidTr="00755A1E">
        <w:trPr>
          <w:trHeight w:val="3"/>
        </w:trPr>
        <w:tc>
          <w:tcPr>
            <w:tcW w:w="14069" w:type="dxa"/>
            <w:gridSpan w:val="6"/>
            <w:tcBorders>
              <w:top w:val="single" w:sz="4" w:space="0" w:color="auto"/>
              <w:left w:val="single" w:sz="4" w:space="0" w:color="auto"/>
              <w:bottom w:val="single" w:sz="4" w:space="0" w:color="auto"/>
              <w:right w:val="single" w:sz="4" w:space="0" w:color="auto"/>
            </w:tcBorders>
          </w:tcPr>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D3605B">
              <w:rPr>
                <w:rFonts w:ascii="Times New Roman" w:hAnsi="Times New Roman" w:cs="Times New Roman"/>
                <w:b/>
                <w:bCs/>
                <w:color w:val="000000"/>
                <w:sz w:val="28"/>
                <w:szCs w:val="28"/>
              </w:rPr>
              <w:t xml:space="preserve">Проект 6 «Социальная активность» </w:t>
            </w:r>
          </w:p>
          <w:p w:rsidR="000F7309" w:rsidRPr="002D0F96"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b/>
                <w:bCs/>
                <w:color w:val="000000"/>
                <w:sz w:val="23"/>
                <w:szCs w:val="23"/>
              </w:rPr>
              <w:t>6. Создание условий для воспитания гармонично развитой и социально ответственной личности путем развития юнармейского движения и РДШ, реализации талантов и способностей учащихся в формате общественных инициатив и проектов.</w:t>
            </w:r>
          </w:p>
        </w:tc>
      </w:tr>
      <w:tr w:rsidR="000F7309" w:rsidRPr="002D0F96" w:rsidTr="00F31D94">
        <w:trPr>
          <w:trHeight w:val="3"/>
        </w:trPr>
        <w:tc>
          <w:tcPr>
            <w:tcW w:w="2813" w:type="dxa"/>
            <w:tcBorders>
              <w:top w:val="single" w:sz="4" w:space="0" w:color="auto"/>
              <w:left w:val="single" w:sz="4" w:space="0" w:color="auto"/>
              <w:bottom w:val="single" w:sz="4" w:space="0" w:color="auto"/>
              <w:right w:val="single" w:sz="4" w:space="0" w:color="auto"/>
            </w:tcBorders>
          </w:tcPr>
          <w:p w:rsidR="000F7309" w:rsidRPr="000F7309" w:rsidRDefault="000F7309" w:rsidP="000F7309">
            <w:pPr>
              <w:spacing w:after="0"/>
              <w:rPr>
                <w:rFonts w:ascii="Times New Roman" w:hAnsi="Times New Roman" w:cs="Times New Roman"/>
              </w:rPr>
            </w:pPr>
            <w:r w:rsidRPr="00D3605B">
              <w:rPr>
                <w:rFonts w:ascii="Times New Roman" w:hAnsi="Times New Roman" w:cs="Times New Roman"/>
                <w:color w:val="000000"/>
                <w:sz w:val="20"/>
                <w:szCs w:val="20"/>
              </w:rPr>
              <w:t>Численность обучающихся, вовлеченных в деятельность общественных объединений на базе образовательных организаций общего образования</w:t>
            </w:r>
          </w:p>
        </w:tc>
        <w:tc>
          <w:tcPr>
            <w:tcW w:w="2813" w:type="dxa"/>
            <w:tcBorders>
              <w:top w:val="single" w:sz="4" w:space="0" w:color="auto"/>
              <w:left w:val="single" w:sz="4" w:space="0" w:color="auto"/>
              <w:bottom w:val="single" w:sz="4" w:space="0" w:color="auto"/>
              <w:right w:val="single" w:sz="4" w:space="0" w:color="auto"/>
            </w:tcBorders>
          </w:tcPr>
          <w:p w:rsidR="000F7309" w:rsidRPr="000F7309" w:rsidRDefault="000F7309" w:rsidP="00755A1E">
            <w:pPr>
              <w:rPr>
                <w:rFonts w:ascii="Times New Roman" w:hAnsi="Times New Roman" w:cs="Times New Roman"/>
              </w:rPr>
            </w:pPr>
            <w:proofErr w:type="gramStart"/>
            <w:r w:rsidRPr="00D3605B">
              <w:rPr>
                <w:rFonts w:ascii="Times New Roman" w:hAnsi="Times New Roman" w:cs="Times New Roman"/>
                <w:color w:val="000000"/>
                <w:sz w:val="20"/>
                <w:szCs w:val="20"/>
              </w:rPr>
              <w:t>Количество действующих общественных объединений на базе школы (органов ученического самоуправления и юнармейского отряда</w:t>
            </w:r>
            <w:proofErr w:type="gramEnd"/>
          </w:p>
        </w:tc>
        <w:tc>
          <w:tcPr>
            <w:tcW w:w="2813" w:type="dxa"/>
            <w:tcBorders>
              <w:top w:val="single" w:sz="4" w:space="0" w:color="auto"/>
              <w:left w:val="single" w:sz="4" w:space="0" w:color="auto"/>
              <w:bottom w:val="single" w:sz="4" w:space="0" w:color="auto"/>
              <w:right w:val="single" w:sz="4" w:space="0" w:color="auto"/>
            </w:tcBorders>
          </w:tcPr>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Развитие деятельности детских общественных объединений в школе: РДШ, </w:t>
            </w:r>
            <w:proofErr w:type="spellStart"/>
            <w:r w:rsidRPr="00D3605B">
              <w:rPr>
                <w:rFonts w:ascii="Times New Roman" w:hAnsi="Times New Roman" w:cs="Times New Roman"/>
                <w:color w:val="000000"/>
                <w:sz w:val="20"/>
                <w:szCs w:val="20"/>
              </w:rPr>
              <w:t>Юнармия</w:t>
            </w:r>
            <w:proofErr w:type="spellEnd"/>
            <w:r w:rsidRPr="00D3605B">
              <w:rPr>
                <w:rFonts w:ascii="Times New Roman" w:hAnsi="Times New Roman" w:cs="Times New Roman"/>
                <w:color w:val="000000"/>
                <w:sz w:val="20"/>
                <w:szCs w:val="20"/>
              </w:rPr>
              <w:t xml:space="preserve">, ЮИД, Юные пожарные и др.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Поддержка инициатив органов ученического самоуправления </w:t>
            </w:r>
          </w:p>
          <w:p w:rsidR="000F7309" w:rsidRPr="000F7309" w:rsidRDefault="000F7309" w:rsidP="000F7309">
            <w:pPr>
              <w:rPr>
                <w:rFonts w:ascii="Times New Roman" w:hAnsi="Times New Roman" w:cs="Times New Roman"/>
              </w:rPr>
            </w:pPr>
            <w:r w:rsidRPr="00D3605B">
              <w:rPr>
                <w:rFonts w:ascii="Times New Roman" w:hAnsi="Times New Roman" w:cs="Times New Roman"/>
                <w:color w:val="000000"/>
                <w:sz w:val="20"/>
                <w:szCs w:val="20"/>
              </w:rPr>
              <w:t>Обеспечить участие школы в ежегодных конкурсных отборах на предоставление субсидий (грантов) лучшим практикам в сфере социальных проектов</w:t>
            </w:r>
          </w:p>
        </w:tc>
        <w:tc>
          <w:tcPr>
            <w:tcW w:w="1617"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2020 -2024</w:t>
            </w:r>
          </w:p>
        </w:tc>
        <w:tc>
          <w:tcPr>
            <w:tcW w:w="1196"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p>
        </w:tc>
        <w:tc>
          <w:tcPr>
            <w:tcW w:w="2817" w:type="dxa"/>
            <w:tcBorders>
              <w:top w:val="single" w:sz="4" w:space="0" w:color="auto"/>
              <w:left w:val="single" w:sz="4" w:space="0" w:color="auto"/>
              <w:bottom w:val="single" w:sz="4" w:space="0" w:color="auto"/>
              <w:right w:val="single" w:sz="4" w:space="0" w:color="auto"/>
            </w:tcBorders>
          </w:tcPr>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Количество общественных объединений в школе: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2020 - 4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2022 -6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2023 - 6 </w:t>
            </w:r>
          </w:p>
          <w:p w:rsidR="000F7309" w:rsidRPr="002D0F96"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2024 - 7</w:t>
            </w:r>
          </w:p>
        </w:tc>
      </w:tr>
      <w:tr w:rsidR="000F7309" w:rsidRPr="002D0F96" w:rsidTr="00F31D94">
        <w:trPr>
          <w:trHeight w:val="3"/>
        </w:trPr>
        <w:tc>
          <w:tcPr>
            <w:tcW w:w="2813" w:type="dxa"/>
            <w:tcBorders>
              <w:top w:val="single" w:sz="4" w:space="0" w:color="auto"/>
              <w:left w:val="single" w:sz="4" w:space="0" w:color="auto"/>
              <w:bottom w:val="single" w:sz="4" w:space="0" w:color="auto"/>
              <w:right w:val="single" w:sz="4" w:space="0" w:color="auto"/>
            </w:tcBorders>
          </w:tcPr>
          <w:p w:rsidR="000F7309" w:rsidRPr="00D3605B" w:rsidRDefault="000F7309" w:rsidP="00755A1E">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w:t>
            </w:r>
            <w:proofErr w:type="gramStart"/>
            <w:r w:rsidRPr="00D3605B">
              <w:rPr>
                <w:rFonts w:ascii="Times New Roman" w:hAnsi="Times New Roman" w:cs="Times New Roman"/>
                <w:color w:val="000000"/>
                <w:sz w:val="20"/>
                <w:szCs w:val="20"/>
              </w:rPr>
              <w:t>обучающихся</w:t>
            </w:r>
            <w:proofErr w:type="gramEnd"/>
            <w:r w:rsidRPr="00D3605B">
              <w:rPr>
                <w:rFonts w:ascii="Times New Roman" w:hAnsi="Times New Roman" w:cs="Times New Roman"/>
                <w:color w:val="000000"/>
                <w:sz w:val="20"/>
                <w:szCs w:val="20"/>
              </w:rPr>
              <w:t xml:space="preserve">, вовлеченных в юнармейскую </w:t>
            </w:r>
            <w:r>
              <w:rPr>
                <w:sz w:val="20"/>
                <w:szCs w:val="20"/>
              </w:rPr>
              <w:t xml:space="preserve"> деятельность</w:t>
            </w:r>
          </w:p>
        </w:tc>
        <w:tc>
          <w:tcPr>
            <w:tcW w:w="2813" w:type="dxa"/>
            <w:tcBorders>
              <w:top w:val="single" w:sz="4" w:space="0" w:color="auto"/>
              <w:left w:val="single" w:sz="4" w:space="0" w:color="auto"/>
              <w:bottom w:val="single" w:sz="4" w:space="0" w:color="auto"/>
              <w:right w:val="single" w:sz="4" w:space="0" w:color="auto"/>
            </w:tcBorders>
          </w:tcPr>
          <w:p w:rsidR="000F7309" w:rsidRPr="00D3605B" w:rsidRDefault="000F7309" w:rsidP="00755A1E">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Численность детей, принимающих участие в </w:t>
            </w:r>
            <w:r>
              <w:rPr>
                <w:sz w:val="20"/>
                <w:szCs w:val="20"/>
              </w:rPr>
              <w:t xml:space="preserve"> органах ученического самоуправления и юнармейских акциях</w:t>
            </w:r>
          </w:p>
        </w:tc>
        <w:tc>
          <w:tcPr>
            <w:tcW w:w="2813" w:type="dxa"/>
            <w:tcBorders>
              <w:top w:val="single" w:sz="4" w:space="0" w:color="auto"/>
              <w:left w:val="single" w:sz="4" w:space="0" w:color="auto"/>
              <w:bottom w:val="single" w:sz="4" w:space="0" w:color="auto"/>
              <w:right w:val="single" w:sz="4" w:space="0" w:color="auto"/>
            </w:tcBorders>
          </w:tcPr>
          <w:p w:rsidR="000F7309" w:rsidRDefault="000F7309" w:rsidP="000F7309">
            <w:pPr>
              <w:pStyle w:val="Default"/>
              <w:rPr>
                <w:sz w:val="20"/>
                <w:szCs w:val="20"/>
              </w:rPr>
            </w:pPr>
            <w:r w:rsidRPr="00D3605B">
              <w:rPr>
                <w:sz w:val="20"/>
                <w:szCs w:val="20"/>
              </w:rPr>
              <w:t xml:space="preserve">Разработка программ дополнительного образования </w:t>
            </w:r>
            <w:r>
              <w:rPr>
                <w:sz w:val="20"/>
                <w:szCs w:val="20"/>
              </w:rPr>
              <w:t xml:space="preserve"> по подготовке членов органов ученического самоуправления </w:t>
            </w:r>
          </w:p>
          <w:p w:rsidR="000F7309" w:rsidRDefault="000F7309" w:rsidP="000F7309">
            <w:pPr>
              <w:pStyle w:val="Default"/>
              <w:rPr>
                <w:sz w:val="20"/>
                <w:szCs w:val="20"/>
              </w:rPr>
            </w:pPr>
            <w:r>
              <w:rPr>
                <w:sz w:val="20"/>
                <w:szCs w:val="20"/>
              </w:rPr>
              <w:t xml:space="preserve">Создание комнаты юнармейского движения в школе. </w:t>
            </w:r>
          </w:p>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Pr>
                <w:sz w:val="20"/>
                <w:szCs w:val="20"/>
              </w:rPr>
              <w:t>Обеспечить подготовку специалиста по работе в сфере гражданск</w:t>
            </w:r>
            <w:proofErr w:type="gramStart"/>
            <w:r>
              <w:rPr>
                <w:sz w:val="20"/>
                <w:szCs w:val="20"/>
              </w:rPr>
              <w:t>о-</w:t>
            </w:r>
            <w:proofErr w:type="gramEnd"/>
            <w:r>
              <w:rPr>
                <w:sz w:val="20"/>
                <w:szCs w:val="20"/>
              </w:rPr>
              <w:t xml:space="preserve"> патриотического воспитания </w:t>
            </w:r>
            <w:r>
              <w:rPr>
                <w:sz w:val="20"/>
                <w:szCs w:val="20"/>
              </w:rPr>
              <w:lastRenderedPageBreak/>
              <w:t>и технологий работы с юнармейцами.</w:t>
            </w:r>
          </w:p>
        </w:tc>
        <w:tc>
          <w:tcPr>
            <w:tcW w:w="1617"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lastRenderedPageBreak/>
              <w:t>2020 -2024</w:t>
            </w:r>
          </w:p>
        </w:tc>
        <w:tc>
          <w:tcPr>
            <w:tcW w:w="1196"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p>
        </w:tc>
        <w:tc>
          <w:tcPr>
            <w:tcW w:w="2817" w:type="dxa"/>
            <w:tcBorders>
              <w:top w:val="single" w:sz="4" w:space="0" w:color="auto"/>
              <w:left w:val="single" w:sz="4" w:space="0" w:color="auto"/>
              <w:bottom w:val="single" w:sz="4" w:space="0" w:color="auto"/>
              <w:right w:val="single" w:sz="4" w:space="0" w:color="auto"/>
            </w:tcBorders>
          </w:tcPr>
          <w:p w:rsidR="000F7309" w:rsidRPr="00D3605B" w:rsidRDefault="000F7309" w:rsidP="000F7309">
            <w:pPr>
              <w:autoSpaceDE w:val="0"/>
              <w:autoSpaceDN w:val="0"/>
              <w:adjustRightInd w:val="0"/>
              <w:spacing w:after="0" w:line="240" w:lineRule="auto"/>
              <w:rPr>
                <w:rFonts w:ascii="Times New Roman" w:hAnsi="Times New Roman" w:cs="Times New Roman"/>
                <w:color w:val="000000"/>
                <w:sz w:val="20"/>
                <w:szCs w:val="20"/>
              </w:rPr>
            </w:pPr>
            <w:r w:rsidRPr="00D3605B">
              <w:rPr>
                <w:rFonts w:ascii="Times New Roman" w:hAnsi="Times New Roman" w:cs="Times New Roman"/>
                <w:color w:val="000000"/>
                <w:sz w:val="20"/>
                <w:szCs w:val="20"/>
              </w:rPr>
              <w:t xml:space="preserve">Доля учащихся школы: </w:t>
            </w:r>
          </w:p>
          <w:p w:rsidR="000F7309" w:rsidRDefault="000F7309" w:rsidP="000F7309">
            <w:pPr>
              <w:pStyle w:val="Default"/>
              <w:rPr>
                <w:sz w:val="20"/>
                <w:szCs w:val="20"/>
              </w:rPr>
            </w:pPr>
            <w:r w:rsidRPr="00D3605B">
              <w:rPr>
                <w:sz w:val="20"/>
                <w:szCs w:val="20"/>
              </w:rPr>
              <w:t>2020 - 15%</w:t>
            </w:r>
            <w:r>
              <w:rPr>
                <w:sz w:val="20"/>
                <w:szCs w:val="20"/>
              </w:rPr>
              <w:t xml:space="preserve">2021 - 20% </w:t>
            </w:r>
          </w:p>
          <w:p w:rsidR="000F7309" w:rsidRDefault="000F7309" w:rsidP="000F7309">
            <w:pPr>
              <w:pStyle w:val="Default"/>
              <w:rPr>
                <w:sz w:val="20"/>
                <w:szCs w:val="20"/>
              </w:rPr>
            </w:pPr>
            <w:r>
              <w:rPr>
                <w:sz w:val="20"/>
                <w:szCs w:val="20"/>
              </w:rPr>
              <w:t xml:space="preserve">2022 -45% </w:t>
            </w:r>
          </w:p>
          <w:p w:rsidR="000F7309" w:rsidRDefault="000F7309" w:rsidP="000F7309">
            <w:pPr>
              <w:pStyle w:val="Default"/>
              <w:rPr>
                <w:sz w:val="20"/>
                <w:szCs w:val="20"/>
              </w:rPr>
            </w:pPr>
            <w:r>
              <w:rPr>
                <w:sz w:val="20"/>
                <w:szCs w:val="20"/>
              </w:rPr>
              <w:t xml:space="preserve">2023 - 50% </w:t>
            </w:r>
          </w:p>
          <w:p w:rsidR="000F7309" w:rsidRPr="002D0F96" w:rsidRDefault="000F7309" w:rsidP="000F7309">
            <w:pPr>
              <w:autoSpaceDE w:val="0"/>
              <w:autoSpaceDN w:val="0"/>
              <w:adjustRightInd w:val="0"/>
              <w:spacing w:after="0" w:line="240" w:lineRule="auto"/>
              <w:rPr>
                <w:rFonts w:ascii="Times New Roman" w:hAnsi="Times New Roman" w:cs="Times New Roman"/>
                <w:color w:val="000000"/>
                <w:sz w:val="20"/>
                <w:szCs w:val="20"/>
              </w:rPr>
            </w:pPr>
            <w:r>
              <w:rPr>
                <w:sz w:val="20"/>
                <w:szCs w:val="20"/>
              </w:rPr>
              <w:t>2024 - 70%</w:t>
            </w:r>
          </w:p>
        </w:tc>
      </w:tr>
      <w:tr w:rsidR="000F7309" w:rsidRPr="002D0F96" w:rsidTr="00F31D94">
        <w:trPr>
          <w:trHeight w:val="3"/>
        </w:trPr>
        <w:tc>
          <w:tcPr>
            <w:tcW w:w="2813" w:type="dxa"/>
            <w:tcBorders>
              <w:top w:val="single" w:sz="4" w:space="0" w:color="auto"/>
              <w:left w:val="single" w:sz="4" w:space="0" w:color="auto"/>
              <w:bottom w:val="single" w:sz="4" w:space="0" w:color="auto"/>
              <w:right w:val="single" w:sz="4" w:space="0" w:color="auto"/>
            </w:tcBorders>
          </w:tcPr>
          <w:p w:rsidR="000F7309" w:rsidRDefault="000F7309" w:rsidP="00755A1E">
            <w:pPr>
              <w:pStyle w:val="Default"/>
              <w:rPr>
                <w:sz w:val="20"/>
                <w:szCs w:val="20"/>
              </w:rPr>
            </w:pPr>
            <w:r>
              <w:rPr>
                <w:sz w:val="20"/>
                <w:szCs w:val="20"/>
              </w:rPr>
              <w:lastRenderedPageBreak/>
              <w:t>Доля молодежи, задействованной в мероприятиях по вовлечению в творческую деятельность</w:t>
            </w:r>
          </w:p>
        </w:tc>
        <w:tc>
          <w:tcPr>
            <w:tcW w:w="2813" w:type="dxa"/>
            <w:tcBorders>
              <w:top w:val="single" w:sz="4" w:space="0" w:color="auto"/>
              <w:left w:val="single" w:sz="4" w:space="0" w:color="auto"/>
              <w:bottom w:val="single" w:sz="4" w:space="0" w:color="auto"/>
              <w:right w:val="single" w:sz="4" w:space="0" w:color="auto"/>
            </w:tcBorders>
          </w:tcPr>
          <w:p w:rsidR="000F7309" w:rsidRDefault="000F7309" w:rsidP="00755A1E">
            <w:pPr>
              <w:pStyle w:val="Default"/>
              <w:rPr>
                <w:sz w:val="20"/>
                <w:szCs w:val="20"/>
              </w:rPr>
            </w:pPr>
            <w:r>
              <w:rPr>
                <w:sz w:val="20"/>
                <w:szCs w:val="20"/>
              </w:rPr>
              <w:t>Численность обучающихся, вовлеченных в онлайн-систему конкурсов для профессионального и карьерного роста</w:t>
            </w:r>
          </w:p>
        </w:tc>
        <w:tc>
          <w:tcPr>
            <w:tcW w:w="2813"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Pr>
                <w:sz w:val="20"/>
                <w:szCs w:val="20"/>
              </w:rPr>
              <w:t>Создание условий и необходимой педагогической поддержки участию детей в онлайн-системе конкурсов для профессионального и карьерного роста</w:t>
            </w:r>
          </w:p>
        </w:tc>
        <w:tc>
          <w:tcPr>
            <w:tcW w:w="1617"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r>
              <w:rPr>
                <w:sz w:val="20"/>
                <w:szCs w:val="20"/>
              </w:rPr>
              <w:t>2020 -2024</w:t>
            </w:r>
          </w:p>
        </w:tc>
        <w:tc>
          <w:tcPr>
            <w:tcW w:w="1196" w:type="dxa"/>
            <w:tcBorders>
              <w:top w:val="single" w:sz="4" w:space="0" w:color="auto"/>
              <w:left w:val="single" w:sz="4" w:space="0" w:color="auto"/>
              <w:bottom w:val="single" w:sz="4" w:space="0" w:color="auto"/>
              <w:right w:val="single" w:sz="4" w:space="0" w:color="auto"/>
            </w:tcBorders>
          </w:tcPr>
          <w:p w:rsidR="000F7309" w:rsidRPr="002D0F96" w:rsidRDefault="000F7309" w:rsidP="00F31D94">
            <w:pPr>
              <w:autoSpaceDE w:val="0"/>
              <w:autoSpaceDN w:val="0"/>
              <w:adjustRightInd w:val="0"/>
              <w:spacing w:after="0" w:line="240" w:lineRule="auto"/>
              <w:rPr>
                <w:rFonts w:ascii="Times New Roman" w:hAnsi="Times New Roman" w:cs="Times New Roman"/>
                <w:color w:val="000000"/>
                <w:sz w:val="20"/>
                <w:szCs w:val="20"/>
              </w:rPr>
            </w:pPr>
          </w:p>
        </w:tc>
        <w:tc>
          <w:tcPr>
            <w:tcW w:w="2817" w:type="dxa"/>
            <w:tcBorders>
              <w:top w:val="single" w:sz="4" w:space="0" w:color="auto"/>
              <w:left w:val="single" w:sz="4" w:space="0" w:color="auto"/>
              <w:bottom w:val="single" w:sz="4" w:space="0" w:color="auto"/>
              <w:right w:val="single" w:sz="4" w:space="0" w:color="auto"/>
            </w:tcBorders>
          </w:tcPr>
          <w:p w:rsidR="003A4E25" w:rsidRDefault="003A4E25" w:rsidP="003A4E25">
            <w:pPr>
              <w:pStyle w:val="Default"/>
              <w:rPr>
                <w:sz w:val="20"/>
                <w:szCs w:val="20"/>
              </w:rPr>
            </w:pPr>
            <w:r>
              <w:rPr>
                <w:sz w:val="20"/>
                <w:szCs w:val="20"/>
              </w:rPr>
              <w:t xml:space="preserve">Доля учащихся школы: </w:t>
            </w:r>
          </w:p>
          <w:p w:rsidR="003A4E25" w:rsidRDefault="003A4E25" w:rsidP="003A4E25">
            <w:pPr>
              <w:pStyle w:val="Default"/>
              <w:rPr>
                <w:sz w:val="20"/>
                <w:szCs w:val="20"/>
              </w:rPr>
            </w:pPr>
            <w:r>
              <w:rPr>
                <w:sz w:val="20"/>
                <w:szCs w:val="20"/>
              </w:rPr>
              <w:t xml:space="preserve">2020 - 0% </w:t>
            </w:r>
          </w:p>
          <w:p w:rsidR="003A4E25" w:rsidRDefault="003A4E25" w:rsidP="003A4E25">
            <w:pPr>
              <w:pStyle w:val="Default"/>
              <w:rPr>
                <w:sz w:val="20"/>
                <w:szCs w:val="20"/>
              </w:rPr>
            </w:pPr>
            <w:r>
              <w:rPr>
                <w:sz w:val="20"/>
                <w:szCs w:val="20"/>
              </w:rPr>
              <w:t xml:space="preserve">2021 - 2% </w:t>
            </w:r>
          </w:p>
          <w:p w:rsidR="003A4E25" w:rsidRDefault="003A4E25" w:rsidP="003A4E25">
            <w:pPr>
              <w:pStyle w:val="Default"/>
              <w:rPr>
                <w:sz w:val="20"/>
                <w:szCs w:val="20"/>
              </w:rPr>
            </w:pPr>
            <w:r>
              <w:rPr>
                <w:sz w:val="20"/>
                <w:szCs w:val="20"/>
              </w:rPr>
              <w:t xml:space="preserve">2022 -5% </w:t>
            </w:r>
          </w:p>
          <w:p w:rsidR="003A4E25" w:rsidRDefault="003A4E25" w:rsidP="003A4E25">
            <w:pPr>
              <w:pStyle w:val="Default"/>
              <w:rPr>
                <w:sz w:val="20"/>
                <w:szCs w:val="20"/>
              </w:rPr>
            </w:pPr>
            <w:r>
              <w:rPr>
                <w:sz w:val="20"/>
                <w:szCs w:val="20"/>
              </w:rPr>
              <w:t xml:space="preserve">2023 - 7% </w:t>
            </w:r>
          </w:p>
          <w:p w:rsidR="000F7309" w:rsidRPr="002D0F96" w:rsidRDefault="003A4E25" w:rsidP="003A4E25">
            <w:pPr>
              <w:autoSpaceDE w:val="0"/>
              <w:autoSpaceDN w:val="0"/>
              <w:adjustRightInd w:val="0"/>
              <w:spacing w:after="0" w:line="240" w:lineRule="auto"/>
              <w:rPr>
                <w:rFonts w:ascii="Times New Roman" w:hAnsi="Times New Roman" w:cs="Times New Roman"/>
                <w:color w:val="000000"/>
                <w:sz w:val="20"/>
                <w:szCs w:val="20"/>
              </w:rPr>
            </w:pPr>
            <w:r>
              <w:rPr>
                <w:sz w:val="20"/>
                <w:szCs w:val="20"/>
              </w:rPr>
              <w:t>2024 - 9%</w:t>
            </w:r>
          </w:p>
        </w:tc>
      </w:tr>
    </w:tbl>
    <w:p w:rsidR="008A733F" w:rsidRDefault="008A733F" w:rsidP="00480DB3">
      <w:pPr>
        <w:rPr>
          <w:rFonts w:ascii="Times New Roman" w:hAnsi="Times New Roman" w:cs="Times New Roman"/>
          <w:sz w:val="28"/>
          <w:szCs w:val="28"/>
        </w:rPr>
      </w:pPr>
    </w:p>
    <w:p w:rsidR="00F31D94" w:rsidRDefault="00F31D94" w:rsidP="00480DB3">
      <w:pPr>
        <w:rPr>
          <w:rFonts w:ascii="Times New Roman" w:hAnsi="Times New Roman" w:cs="Times New Roman"/>
          <w:sz w:val="28"/>
          <w:szCs w:val="28"/>
        </w:rPr>
      </w:pPr>
    </w:p>
    <w:p w:rsidR="00F31D94" w:rsidRDefault="00F31D94" w:rsidP="00480DB3">
      <w:pPr>
        <w:rPr>
          <w:rFonts w:ascii="Times New Roman" w:hAnsi="Times New Roman" w:cs="Times New Roman"/>
          <w:sz w:val="28"/>
          <w:szCs w:val="28"/>
        </w:rPr>
      </w:pPr>
    </w:p>
    <w:p w:rsidR="002D0F96" w:rsidRDefault="002D0F96" w:rsidP="00480DB3">
      <w:pPr>
        <w:rPr>
          <w:rFonts w:ascii="Times New Roman" w:hAnsi="Times New Roman" w:cs="Times New Roman"/>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14081"/>
      </w:tblGrid>
      <w:tr w:rsidR="00D3605B" w:rsidRPr="00D3605B" w:rsidTr="00D3605B">
        <w:trPr>
          <w:trHeight w:val="417"/>
        </w:trPr>
        <w:tc>
          <w:tcPr>
            <w:tcW w:w="14081" w:type="dxa"/>
          </w:tcPr>
          <w:p w:rsidR="00D3605B" w:rsidRPr="00D3605B" w:rsidRDefault="00D3605B" w:rsidP="00D3605B">
            <w:pPr>
              <w:autoSpaceDE w:val="0"/>
              <w:autoSpaceDN w:val="0"/>
              <w:adjustRightInd w:val="0"/>
              <w:spacing w:after="0" w:line="240" w:lineRule="auto"/>
              <w:rPr>
                <w:rFonts w:ascii="Times New Roman" w:hAnsi="Times New Roman" w:cs="Times New Roman"/>
                <w:color w:val="000000"/>
                <w:sz w:val="23"/>
                <w:szCs w:val="23"/>
              </w:rPr>
            </w:pPr>
            <w:r w:rsidRPr="00D3605B">
              <w:rPr>
                <w:rFonts w:ascii="Times New Roman" w:hAnsi="Times New Roman" w:cs="Times New Roman"/>
                <w:b/>
                <w:bCs/>
                <w:color w:val="000000"/>
                <w:sz w:val="23"/>
                <w:szCs w:val="23"/>
              </w:rPr>
              <w:t xml:space="preserve"> </w:t>
            </w:r>
          </w:p>
        </w:tc>
      </w:tr>
    </w:tbl>
    <w:p w:rsidR="002D0F96" w:rsidRDefault="002D0F96" w:rsidP="002D0F96">
      <w:pPr>
        <w:pStyle w:val="Default"/>
        <w:rPr>
          <w:sz w:val="28"/>
          <w:szCs w:val="28"/>
        </w:rPr>
      </w:pPr>
      <w:r>
        <w:rPr>
          <w:b/>
          <w:bCs/>
          <w:sz w:val="28"/>
          <w:szCs w:val="28"/>
        </w:rPr>
        <w:t xml:space="preserve">МЕХАНИЗМ УПРАВЛЕНИЯ РЕАЛИЗАЦИЕЙ ПРОГРАММЫ РАЗВИТИЯ </w:t>
      </w:r>
    </w:p>
    <w:p w:rsidR="002D0F96" w:rsidRDefault="002D0F96" w:rsidP="002D0F96">
      <w:pPr>
        <w:pStyle w:val="Default"/>
        <w:rPr>
          <w:sz w:val="28"/>
          <w:szCs w:val="28"/>
        </w:rPr>
      </w:pPr>
      <w:r>
        <w:rPr>
          <w:sz w:val="28"/>
          <w:szCs w:val="28"/>
        </w:rPr>
        <w:t xml:space="preserve">Для осуществления управления Программой развития формируются проектные группы, в задачи которых входит: </w:t>
      </w:r>
    </w:p>
    <w:p w:rsidR="002D0F96" w:rsidRDefault="002D0F96" w:rsidP="002D0F96">
      <w:pPr>
        <w:pStyle w:val="Default"/>
        <w:spacing w:after="52"/>
        <w:rPr>
          <w:sz w:val="28"/>
          <w:szCs w:val="28"/>
        </w:rPr>
      </w:pPr>
      <w:r>
        <w:rPr>
          <w:sz w:val="28"/>
          <w:szCs w:val="28"/>
        </w:rPr>
        <w:t xml:space="preserve"> разработка ежегодного плана по последовательной реализации Программы развития и </w:t>
      </w:r>
      <w:proofErr w:type="gramStart"/>
      <w:r>
        <w:rPr>
          <w:sz w:val="28"/>
          <w:szCs w:val="28"/>
        </w:rPr>
        <w:t>контроль за</w:t>
      </w:r>
      <w:proofErr w:type="gramEnd"/>
      <w:r>
        <w:rPr>
          <w:sz w:val="28"/>
          <w:szCs w:val="28"/>
        </w:rPr>
        <w:t xml:space="preserve"> его выполнением (ежегодно, начало учебного года); </w:t>
      </w:r>
    </w:p>
    <w:p w:rsidR="002D0F96" w:rsidRDefault="002D0F96" w:rsidP="002D0F96">
      <w:pPr>
        <w:pStyle w:val="Default"/>
        <w:spacing w:after="52"/>
        <w:rPr>
          <w:sz w:val="28"/>
          <w:szCs w:val="28"/>
        </w:rPr>
      </w:pPr>
      <w:r>
        <w:rPr>
          <w:sz w:val="28"/>
          <w:szCs w:val="28"/>
        </w:rPr>
        <w:t xml:space="preserve"> промежуточный мониторинг реализации Программы развития и внесение, в случае необходимости, </w:t>
      </w:r>
      <w:proofErr w:type="gramStart"/>
      <w:r>
        <w:rPr>
          <w:sz w:val="28"/>
          <w:szCs w:val="28"/>
        </w:rPr>
        <w:t>оперативных</w:t>
      </w:r>
      <w:proofErr w:type="gramEnd"/>
      <w:r>
        <w:rPr>
          <w:sz w:val="28"/>
          <w:szCs w:val="28"/>
        </w:rPr>
        <w:t xml:space="preserve"> корректив (ежегодно, в конце учебного года); </w:t>
      </w:r>
    </w:p>
    <w:p w:rsidR="002D0F96" w:rsidRDefault="002D0F96" w:rsidP="002D0F96">
      <w:pPr>
        <w:pStyle w:val="Default"/>
        <w:spacing w:after="52"/>
        <w:rPr>
          <w:sz w:val="28"/>
          <w:szCs w:val="28"/>
        </w:rPr>
      </w:pPr>
      <w:r>
        <w:rPr>
          <w:sz w:val="28"/>
          <w:szCs w:val="28"/>
        </w:rPr>
        <w:t xml:space="preserve"> итоговый мониторинг реализации Программы развития, оценка (контроль, анализ) результатов работы; </w:t>
      </w:r>
    </w:p>
    <w:p w:rsidR="002D0F96" w:rsidRDefault="002D0F96" w:rsidP="002D0F96">
      <w:pPr>
        <w:pStyle w:val="Default"/>
        <w:spacing w:after="52"/>
        <w:rPr>
          <w:sz w:val="28"/>
          <w:szCs w:val="28"/>
        </w:rPr>
      </w:pPr>
      <w:r>
        <w:rPr>
          <w:sz w:val="28"/>
          <w:szCs w:val="28"/>
        </w:rPr>
        <w:t xml:space="preserve"> корректировка Программы с учетом полученных результатов ее выполнения; </w:t>
      </w:r>
    </w:p>
    <w:p w:rsidR="002D0F96" w:rsidRDefault="002D0F96" w:rsidP="002D0F96">
      <w:pPr>
        <w:pStyle w:val="Default"/>
        <w:rPr>
          <w:sz w:val="28"/>
          <w:szCs w:val="28"/>
        </w:rPr>
      </w:pPr>
      <w:r>
        <w:rPr>
          <w:sz w:val="28"/>
          <w:szCs w:val="28"/>
        </w:rPr>
        <w:t xml:space="preserve"> подготовка материалов для публичного отчета об итогах выполнения Программы; </w:t>
      </w:r>
    </w:p>
    <w:p w:rsidR="002D0F96" w:rsidRDefault="002D0F96" w:rsidP="00480DB3">
      <w:pPr>
        <w:rPr>
          <w:rFonts w:ascii="Times New Roman" w:hAnsi="Times New Roman" w:cs="Times New Roman"/>
          <w:sz w:val="28"/>
          <w:szCs w:val="28"/>
        </w:rPr>
      </w:pPr>
    </w:p>
    <w:p w:rsidR="002D0F96" w:rsidRPr="002D0F96" w:rsidRDefault="002D0F96" w:rsidP="002D0F96">
      <w:pPr>
        <w:autoSpaceDE w:val="0"/>
        <w:autoSpaceDN w:val="0"/>
        <w:adjustRightInd w:val="0"/>
        <w:spacing w:after="0" w:line="240" w:lineRule="auto"/>
        <w:rPr>
          <w:rFonts w:ascii="Symbol" w:hAnsi="Symbol" w:cs="Symbol"/>
          <w:color w:val="000000"/>
          <w:sz w:val="24"/>
          <w:szCs w:val="24"/>
        </w:rPr>
      </w:pPr>
    </w:p>
    <w:p w:rsidR="002D0F96" w:rsidRPr="002D0F96" w:rsidRDefault="002D0F96" w:rsidP="002D0F96">
      <w:pPr>
        <w:autoSpaceDE w:val="0"/>
        <w:autoSpaceDN w:val="0"/>
        <w:adjustRightInd w:val="0"/>
        <w:spacing w:after="0" w:line="240" w:lineRule="auto"/>
        <w:rPr>
          <w:rFonts w:ascii="Times New Roman" w:hAnsi="Times New Roman" w:cs="Times New Roman"/>
          <w:color w:val="000000"/>
          <w:sz w:val="32"/>
          <w:szCs w:val="32"/>
        </w:rPr>
      </w:pPr>
      <w:r w:rsidRPr="002D0F96">
        <w:rPr>
          <w:rFonts w:ascii="Times New Roman" w:hAnsi="Times New Roman" w:cs="Times New Roman"/>
          <w:b/>
          <w:bCs/>
          <w:color w:val="000000"/>
          <w:sz w:val="32"/>
          <w:szCs w:val="32"/>
        </w:rPr>
        <w:t xml:space="preserve">МЕХАНИЗМ МОНИТОРИНГА РЕАЛИЗАЦИИ ПРОГРАММЫ РАЗВИТИЯ </w:t>
      </w:r>
    </w:p>
    <w:p w:rsidR="002D0F96" w:rsidRPr="002D0F96" w:rsidRDefault="002D0F96" w:rsidP="002D0F96">
      <w:pPr>
        <w:autoSpaceDE w:val="0"/>
        <w:autoSpaceDN w:val="0"/>
        <w:adjustRightInd w:val="0"/>
        <w:spacing w:after="0" w:line="240" w:lineRule="auto"/>
        <w:rPr>
          <w:rFonts w:ascii="Times New Roman" w:hAnsi="Times New Roman" w:cs="Times New Roman"/>
          <w:color w:val="000000"/>
          <w:sz w:val="28"/>
          <w:szCs w:val="28"/>
        </w:rPr>
      </w:pPr>
      <w:r w:rsidRPr="002D0F96">
        <w:rPr>
          <w:rFonts w:ascii="Times New Roman" w:hAnsi="Times New Roman" w:cs="Times New Roman"/>
          <w:color w:val="000000"/>
          <w:sz w:val="28"/>
          <w:szCs w:val="28"/>
        </w:rPr>
        <w:t>Непрерывный контроль выполнения программы осуществляет Управляющий Совет школы и педагогический совет МБОУ «</w:t>
      </w:r>
      <w:r w:rsidR="00D3605B">
        <w:rPr>
          <w:rFonts w:ascii="Times New Roman" w:hAnsi="Times New Roman" w:cs="Times New Roman"/>
          <w:color w:val="000000"/>
          <w:sz w:val="28"/>
          <w:szCs w:val="28"/>
        </w:rPr>
        <w:t>Громадская</w:t>
      </w:r>
      <w:r w:rsidRPr="002D0F96">
        <w:rPr>
          <w:rFonts w:ascii="Times New Roman" w:hAnsi="Times New Roman" w:cs="Times New Roman"/>
          <w:color w:val="000000"/>
          <w:sz w:val="28"/>
          <w:szCs w:val="28"/>
        </w:rPr>
        <w:t xml:space="preserve"> СОШ» в течение учебного года. Мониторинг проводится по оценке достижения целевых показателей программы, выполнению задач, реализации проектов и результатов инновационного развития образовательного учреждения. Результаты контроля представляются ежегодно на общем собрании работников МБОУ </w:t>
      </w:r>
      <w:r w:rsidR="00D3605B" w:rsidRPr="002D0F96">
        <w:rPr>
          <w:rFonts w:ascii="Times New Roman" w:hAnsi="Times New Roman" w:cs="Times New Roman"/>
          <w:color w:val="000000"/>
          <w:sz w:val="28"/>
          <w:szCs w:val="28"/>
        </w:rPr>
        <w:t>«</w:t>
      </w:r>
      <w:r w:rsidR="00D3605B">
        <w:rPr>
          <w:rFonts w:ascii="Times New Roman" w:hAnsi="Times New Roman" w:cs="Times New Roman"/>
          <w:color w:val="000000"/>
          <w:sz w:val="28"/>
          <w:szCs w:val="28"/>
        </w:rPr>
        <w:t>Громадская</w:t>
      </w:r>
      <w:r w:rsidR="00D3605B" w:rsidRPr="002D0F96">
        <w:rPr>
          <w:rFonts w:ascii="Times New Roman" w:hAnsi="Times New Roman" w:cs="Times New Roman"/>
          <w:color w:val="000000"/>
          <w:sz w:val="28"/>
          <w:szCs w:val="28"/>
        </w:rPr>
        <w:t xml:space="preserve"> СОШ»</w:t>
      </w:r>
      <w:r w:rsidRPr="002D0F96">
        <w:rPr>
          <w:rFonts w:ascii="Times New Roman" w:hAnsi="Times New Roman" w:cs="Times New Roman"/>
          <w:color w:val="000000"/>
          <w:sz w:val="28"/>
          <w:szCs w:val="28"/>
        </w:rPr>
        <w:t xml:space="preserve"> и заседании Управляющего совета в марте, публикуются на сайте МБОУ </w:t>
      </w:r>
      <w:r w:rsidR="00D3605B" w:rsidRPr="002D0F96">
        <w:rPr>
          <w:rFonts w:ascii="Times New Roman" w:hAnsi="Times New Roman" w:cs="Times New Roman"/>
          <w:color w:val="000000"/>
          <w:sz w:val="28"/>
          <w:szCs w:val="28"/>
        </w:rPr>
        <w:t>«</w:t>
      </w:r>
      <w:r w:rsidR="00D3605B">
        <w:rPr>
          <w:rFonts w:ascii="Times New Roman" w:hAnsi="Times New Roman" w:cs="Times New Roman"/>
          <w:color w:val="000000"/>
          <w:sz w:val="28"/>
          <w:szCs w:val="28"/>
        </w:rPr>
        <w:t>Громадская</w:t>
      </w:r>
      <w:r w:rsidR="00D3605B" w:rsidRPr="002D0F96">
        <w:rPr>
          <w:rFonts w:ascii="Times New Roman" w:hAnsi="Times New Roman" w:cs="Times New Roman"/>
          <w:color w:val="000000"/>
          <w:sz w:val="28"/>
          <w:szCs w:val="28"/>
        </w:rPr>
        <w:t xml:space="preserve"> СОШ» </w:t>
      </w:r>
      <w:r w:rsidRPr="002D0F96">
        <w:rPr>
          <w:rFonts w:ascii="Times New Roman" w:hAnsi="Times New Roman" w:cs="Times New Roman"/>
          <w:color w:val="000000"/>
          <w:sz w:val="28"/>
          <w:szCs w:val="28"/>
        </w:rPr>
        <w:t xml:space="preserve">как часть отчета о </w:t>
      </w:r>
      <w:proofErr w:type="spellStart"/>
      <w:r w:rsidRPr="002D0F96">
        <w:rPr>
          <w:rFonts w:ascii="Times New Roman" w:hAnsi="Times New Roman" w:cs="Times New Roman"/>
          <w:color w:val="000000"/>
          <w:sz w:val="28"/>
          <w:szCs w:val="28"/>
        </w:rPr>
        <w:t>самообследовании</w:t>
      </w:r>
      <w:proofErr w:type="spellEnd"/>
      <w:r w:rsidRPr="002D0F96">
        <w:rPr>
          <w:rFonts w:ascii="Times New Roman" w:hAnsi="Times New Roman" w:cs="Times New Roman"/>
          <w:color w:val="000000"/>
          <w:sz w:val="28"/>
          <w:szCs w:val="28"/>
        </w:rPr>
        <w:t xml:space="preserve"> в апреле каждого года. </w:t>
      </w:r>
    </w:p>
    <w:p w:rsidR="002D0F96" w:rsidRPr="002D0F96" w:rsidRDefault="002D0F96" w:rsidP="002D0F96">
      <w:pPr>
        <w:autoSpaceDE w:val="0"/>
        <w:autoSpaceDN w:val="0"/>
        <w:adjustRightInd w:val="0"/>
        <w:spacing w:after="0" w:line="240" w:lineRule="auto"/>
        <w:rPr>
          <w:rFonts w:ascii="Times New Roman" w:hAnsi="Times New Roman" w:cs="Times New Roman"/>
          <w:color w:val="000000"/>
          <w:sz w:val="28"/>
          <w:szCs w:val="28"/>
        </w:rPr>
      </w:pPr>
      <w:r w:rsidRPr="002D0F96">
        <w:rPr>
          <w:rFonts w:ascii="Times New Roman" w:hAnsi="Times New Roman" w:cs="Times New Roman"/>
          <w:color w:val="000000"/>
          <w:sz w:val="28"/>
          <w:szCs w:val="28"/>
        </w:rPr>
        <w:t xml:space="preserve">При необходимости в Программу развития вносятся коррективы приказом директора </w:t>
      </w:r>
      <w:proofErr w:type="spellStart"/>
      <w:r w:rsidRPr="002D0F96">
        <w:rPr>
          <w:rFonts w:ascii="Times New Roman" w:hAnsi="Times New Roman" w:cs="Times New Roman"/>
          <w:color w:val="000000"/>
          <w:sz w:val="28"/>
          <w:szCs w:val="28"/>
        </w:rPr>
        <w:t>МБОУ</w:t>
      </w:r>
      <w:proofErr w:type="gramStart"/>
      <w:r w:rsidR="00D3605B" w:rsidRPr="002D0F96">
        <w:rPr>
          <w:rFonts w:ascii="Times New Roman" w:hAnsi="Times New Roman" w:cs="Times New Roman"/>
          <w:color w:val="000000"/>
          <w:sz w:val="28"/>
          <w:szCs w:val="28"/>
        </w:rPr>
        <w:t>«</w:t>
      </w:r>
      <w:r w:rsidR="00D3605B">
        <w:rPr>
          <w:rFonts w:ascii="Times New Roman" w:hAnsi="Times New Roman" w:cs="Times New Roman"/>
          <w:color w:val="000000"/>
          <w:sz w:val="28"/>
          <w:szCs w:val="28"/>
        </w:rPr>
        <w:t>Г</w:t>
      </w:r>
      <w:proofErr w:type="gramEnd"/>
      <w:r w:rsidR="00D3605B">
        <w:rPr>
          <w:rFonts w:ascii="Times New Roman" w:hAnsi="Times New Roman" w:cs="Times New Roman"/>
          <w:color w:val="000000"/>
          <w:sz w:val="28"/>
          <w:szCs w:val="28"/>
        </w:rPr>
        <w:t>ромадская</w:t>
      </w:r>
      <w:proofErr w:type="spellEnd"/>
      <w:r w:rsidR="00D3605B" w:rsidRPr="002D0F96">
        <w:rPr>
          <w:rFonts w:ascii="Times New Roman" w:hAnsi="Times New Roman" w:cs="Times New Roman"/>
          <w:color w:val="000000"/>
          <w:sz w:val="28"/>
          <w:szCs w:val="28"/>
        </w:rPr>
        <w:t xml:space="preserve"> СОШ»</w:t>
      </w:r>
    </w:p>
    <w:p w:rsidR="002D0F96" w:rsidRPr="00984136" w:rsidRDefault="002D0F96" w:rsidP="00984136">
      <w:pPr>
        <w:autoSpaceDE w:val="0"/>
        <w:autoSpaceDN w:val="0"/>
        <w:adjustRightInd w:val="0"/>
        <w:spacing w:after="0" w:line="240" w:lineRule="auto"/>
        <w:rPr>
          <w:rFonts w:ascii="Times New Roman" w:hAnsi="Times New Roman" w:cs="Times New Roman"/>
          <w:color w:val="000000"/>
          <w:sz w:val="32"/>
          <w:szCs w:val="32"/>
        </w:rPr>
      </w:pPr>
      <w:r w:rsidRPr="002D0F96">
        <w:rPr>
          <w:rFonts w:ascii="Times New Roman" w:hAnsi="Times New Roman" w:cs="Times New Roman"/>
          <w:b/>
          <w:bCs/>
          <w:color w:val="000000"/>
          <w:sz w:val="32"/>
          <w:szCs w:val="32"/>
        </w:rPr>
        <w:t xml:space="preserve">ФИНАНСОВЫЙ ПЛАН РЕАЛИЗАЦИИ ПРОГРАММЫ РАЗВИТИЯ </w:t>
      </w:r>
    </w:p>
    <w:p w:rsidR="00D3605B" w:rsidRDefault="00D3605B" w:rsidP="00D3605B">
      <w:pPr>
        <w:pStyle w:val="Default"/>
        <w:rPr>
          <w:sz w:val="28"/>
          <w:szCs w:val="28"/>
        </w:rPr>
      </w:pPr>
      <w:r>
        <w:rPr>
          <w:sz w:val="28"/>
          <w:szCs w:val="28"/>
        </w:rPr>
        <w:t xml:space="preserve">Финансовая модель развития школьной системы образования опирается на следующие источника финансирования: </w:t>
      </w:r>
    </w:p>
    <w:p w:rsidR="00D3605B" w:rsidRDefault="00D3605B" w:rsidP="00D3605B">
      <w:pPr>
        <w:pStyle w:val="Default"/>
        <w:spacing w:after="58"/>
        <w:rPr>
          <w:sz w:val="28"/>
          <w:szCs w:val="28"/>
        </w:rPr>
      </w:pPr>
      <w:r>
        <w:rPr>
          <w:sz w:val="28"/>
          <w:szCs w:val="28"/>
        </w:rPr>
        <w:t xml:space="preserve">— средства федерального бюджета; </w:t>
      </w:r>
    </w:p>
    <w:p w:rsidR="00D3605B" w:rsidRDefault="00D3605B" w:rsidP="00D3605B">
      <w:pPr>
        <w:pStyle w:val="Default"/>
        <w:spacing w:after="58"/>
        <w:rPr>
          <w:sz w:val="28"/>
          <w:szCs w:val="28"/>
        </w:rPr>
      </w:pPr>
      <w:r>
        <w:rPr>
          <w:sz w:val="28"/>
          <w:szCs w:val="28"/>
        </w:rPr>
        <w:lastRenderedPageBreak/>
        <w:t xml:space="preserve">— средства субъекта Российской Федерации; </w:t>
      </w:r>
    </w:p>
    <w:p w:rsidR="00D3605B" w:rsidRDefault="00D3605B" w:rsidP="00D3605B">
      <w:pPr>
        <w:pStyle w:val="Default"/>
        <w:rPr>
          <w:sz w:val="28"/>
          <w:szCs w:val="28"/>
        </w:rPr>
      </w:pPr>
      <w:r>
        <w:rPr>
          <w:sz w:val="28"/>
          <w:szCs w:val="28"/>
        </w:rPr>
        <w:t xml:space="preserve">— дополнительные привлечённые средства (спонсорские средства, добровольные пожертвования) </w:t>
      </w:r>
    </w:p>
    <w:p w:rsidR="002D0F96" w:rsidRPr="00FB7892" w:rsidRDefault="002D0F96" w:rsidP="00480DB3">
      <w:pPr>
        <w:rPr>
          <w:rFonts w:ascii="Times New Roman" w:hAnsi="Times New Roman" w:cs="Times New Roman"/>
          <w:sz w:val="28"/>
          <w:szCs w:val="28"/>
        </w:rPr>
      </w:pPr>
    </w:p>
    <w:sectPr w:rsidR="002D0F96" w:rsidRPr="00FB7892" w:rsidSect="00755A1E">
      <w:pgSz w:w="16838" w:h="11906" w:orient="landscape"/>
      <w:pgMar w:top="709" w:right="395"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1E1" w:rsidRDefault="00AA31E1" w:rsidP="00F547F8">
      <w:pPr>
        <w:spacing w:after="0" w:line="240" w:lineRule="auto"/>
      </w:pPr>
      <w:r>
        <w:separator/>
      </w:r>
    </w:p>
  </w:endnote>
  <w:endnote w:type="continuationSeparator" w:id="0">
    <w:p w:rsidR="00AA31E1" w:rsidRDefault="00AA31E1" w:rsidP="00F5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1E1" w:rsidRDefault="00AA31E1" w:rsidP="00F547F8">
      <w:pPr>
        <w:spacing w:after="0" w:line="240" w:lineRule="auto"/>
      </w:pPr>
      <w:r>
        <w:separator/>
      </w:r>
    </w:p>
  </w:footnote>
  <w:footnote w:type="continuationSeparator" w:id="0">
    <w:p w:rsidR="00AA31E1" w:rsidRDefault="00AA31E1" w:rsidP="00F54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66B2DA"/>
    <w:multiLevelType w:val="hybridMultilevel"/>
    <w:tmpl w:val="AA8306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67044D"/>
    <w:multiLevelType w:val="hybridMultilevel"/>
    <w:tmpl w:val="431E6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C30DBD"/>
    <w:multiLevelType w:val="hybridMultilevel"/>
    <w:tmpl w:val="6D5022D2"/>
    <w:lvl w:ilvl="0" w:tplc="DB5CFA2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21448D3"/>
    <w:multiLevelType w:val="hybridMultilevel"/>
    <w:tmpl w:val="FF482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F1F"/>
    <w:rsid w:val="00096CCC"/>
    <w:rsid w:val="000A6B97"/>
    <w:rsid w:val="000B01ED"/>
    <w:rsid w:val="000E3300"/>
    <w:rsid w:val="000F7309"/>
    <w:rsid w:val="00130EAD"/>
    <w:rsid w:val="001B0F1F"/>
    <w:rsid w:val="001B16C9"/>
    <w:rsid w:val="001B427C"/>
    <w:rsid w:val="001B6E7D"/>
    <w:rsid w:val="002D0F96"/>
    <w:rsid w:val="002F6E2A"/>
    <w:rsid w:val="003214D3"/>
    <w:rsid w:val="00343C3C"/>
    <w:rsid w:val="003A4E25"/>
    <w:rsid w:val="00402928"/>
    <w:rsid w:val="00480DB3"/>
    <w:rsid w:val="004E7FF9"/>
    <w:rsid w:val="00504FDD"/>
    <w:rsid w:val="005B3C63"/>
    <w:rsid w:val="005F0839"/>
    <w:rsid w:val="006932CB"/>
    <w:rsid w:val="007173CE"/>
    <w:rsid w:val="00755A1E"/>
    <w:rsid w:val="00844DAD"/>
    <w:rsid w:val="00881E46"/>
    <w:rsid w:val="008A733F"/>
    <w:rsid w:val="00925B5C"/>
    <w:rsid w:val="009346E5"/>
    <w:rsid w:val="00976CB1"/>
    <w:rsid w:val="00984136"/>
    <w:rsid w:val="00A27B7D"/>
    <w:rsid w:val="00A336CE"/>
    <w:rsid w:val="00A77718"/>
    <w:rsid w:val="00A77D9A"/>
    <w:rsid w:val="00A90726"/>
    <w:rsid w:val="00AA31E1"/>
    <w:rsid w:val="00AB2EE0"/>
    <w:rsid w:val="00B05173"/>
    <w:rsid w:val="00B402AE"/>
    <w:rsid w:val="00BF70AD"/>
    <w:rsid w:val="00C639A1"/>
    <w:rsid w:val="00CC28A4"/>
    <w:rsid w:val="00D3605B"/>
    <w:rsid w:val="00E36E75"/>
    <w:rsid w:val="00E75EE2"/>
    <w:rsid w:val="00E80F0D"/>
    <w:rsid w:val="00EE6CB8"/>
    <w:rsid w:val="00F006AA"/>
    <w:rsid w:val="00F31D94"/>
    <w:rsid w:val="00F547F8"/>
    <w:rsid w:val="00FB329F"/>
    <w:rsid w:val="00FB7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7892"/>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rsid w:val="00480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0A6B97"/>
    <w:pPr>
      <w:ind w:left="720"/>
      <w:contextualSpacing/>
    </w:pPr>
  </w:style>
  <w:style w:type="paragraph" w:styleId="a5">
    <w:name w:val="Balloon Text"/>
    <w:basedOn w:val="a"/>
    <w:link w:val="a6"/>
    <w:uiPriority w:val="99"/>
    <w:semiHidden/>
    <w:unhideWhenUsed/>
    <w:rsid w:val="00AB2E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2EE0"/>
    <w:rPr>
      <w:rFonts w:ascii="Tahoma" w:hAnsi="Tahoma" w:cs="Tahoma"/>
      <w:sz w:val="16"/>
      <w:szCs w:val="16"/>
    </w:rPr>
  </w:style>
  <w:style w:type="paragraph" w:styleId="a7">
    <w:name w:val="header"/>
    <w:basedOn w:val="a"/>
    <w:link w:val="a8"/>
    <w:uiPriority w:val="99"/>
    <w:unhideWhenUsed/>
    <w:rsid w:val="00F547F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547F8"/>
  </w:style>
  <w:style w:type="paragraph" w:styleId="a9">
    <w:name w:val="footer"/>
    <w:basedOn w:val="a"/>
    <w:link w:val="aa"/>
    <w:uiPriority w:val="99"/>
    <w:unhideWhenUsed/>
    <w:rsid w:val="00F547F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547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7892"/>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rsid w:val="00480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0A6B97"/>
    <w:pPr>
      <w:ind w:left="720"/>
      <w:contextualSpacing/>
    </w:pPr>
  </w:style>
  <w:style w:type="paragraph" w:styleId="a5">
    <w:name w:val="Balloon Text"/>
    <w:basedOn w:val="a"/>
    <w:link w:val="a6"/>
    <w:uiPriority w:val="99"/>
    <w:semiHidden/>
    <w:unhideWhenUsed/>
    <w:rsid w:val="00AB2E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2EE0"/>
    <w:rPr>
      <w:rFonts w:ascii="Tahoma" w:hAnsi="Tahoma" w:cs="Tahoma"/>
      <w:sz w:val="16"/>
      <w:szCs w:val="16"/>
    </w:rPr>
  </w:style>
  <w:style w:type="paragraph" w:styleId="a7">
    <w:name w:val="header"/>
    <w:basedOn w:val="a"/>
    <w:link w:val="a8"/>
    <w:uiPriority w:val="99"/>
    <w:unhideWhenUsed/>
    <w:rsid w:val="00F547F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547F8"/>
  </w:style>
  <w:style w:type="paragraph" w:styleId="a9">
    <w:name w:val="footer"/>
    <w:basedOn w:val="a"/>
    <w:link w:val="aa"/>
    <w:uiPriority w:val="99"/>
    <w:unhideWhenUsed/>
    <w:rsid w:val="00F547F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54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B9E20-5E18-45D5-873A-164477835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25</Pages>
  <Words>7092</Words>
  <Characters>40428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911</cp:lastModifiedBy>
  <cp:revision>19</cp:revision>
  <cp:lastPrinted>2021-04-28T13:37:00Z</cp:lastPrinted>
  <dcterms:created xsi:type="dcterms:W3CDTF">2021-04-21T14:17:00Z</dcterms:created>
  <dcterms:modified xsi:type="dcterms:W3CDTF">2021-05-13T06:42:00Z</dcterms:modified>
</cp:coreProperties>
</file>