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6D6" w:rsidRDefault="00FC36D6" w:rsidP="00FC36D6">
      <w:pPr>
        <w:pStyle w:val="a3"/>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w:t>
      </w:r>
    </w:p>
    <w:p w:rsidR="00FC36D6" w:rsidRDefault="00FC36D6" w:rsidP="00FC36D6">
      <w:pPr>
        <w:pStyle w:val="a3"/>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Громадская</w:t>
      </w:r>
      <w:proofErr w:type="spellEnd"/>
      <w:r>
        <w:rPr>
          <w:rFonts w:ascii="Times New Roman" w:hAnsi="Times New Roman" w:cs="Times New Roman"/>
          <w:sz w:val="28"/>
          <w:szCs w:val="28"/>
        </w:rPr>
        <w:t xml:space="preserve"> средняя общеобразовательная школа»</w:t>
      </w:r>
    </w:p>
    <w:p w:rsidR="00FC36D6" w:rsidRDefault="00FC36D6" w:rsidP="00FC36D6">
      <w:pPr>
        <w:pStyle w:val="a3"/>
        <w:jc w:val="center"/>
        <w:rPr>
          <w:rFonts w:ascii="Times New Roman" w:hAnsi="Times New Roman" w:cs="Times New Roman"/>
          <w:sz w:val="28"/>
          <w:szCs w:val="28"/>
        </w:rPr>
      </w:pPr>
    </w:p>
    <w:p w:rsidR="00FC36D6" w:rsidRDefault="00FC36D6" w:rsidP="00FC36D6">
      <w:pPr>
        <w:pStyle w:val="a3"/>
        <w:rPr>
          <w:rFonts w:ascii="Times New Roman" w:hAnsi="Times New Roman" w:cs="Times New Roman"/>
          <w:sz w:val="28"/>
          <w:szCs w:val="28"/>
        </w:rPr>
      </w:pPr>
    </w:p>
    <w:p w:rsidR="00FC36D6" w:rsidRPr="00D7024F" w:rsidRDefault="00FC36D6" w:rsidP="00FC36D6">
      <w:pPr>
        <w:pStyle w:val="a3"/>
        <w:jc w:val="center"/>
        <w:rPr>
          <w:rFonts w:ascii="Times New Roman" w:hAnsi="Times New Roman" w:cs="Times New Roman"/>
          <w:sz w:val="16"/>
          <w:szCs w:val="16"/>
        </w:rPr>
      </w:pPr>
    </w:p>
    <w:tbl>
      <w:tblPr>
        <w:tblStyle w:val="a9"/>
        <w:tblW w:w="5050" w:type="pct"/>
        <w:jc w:val="center"/>
        <w:tblInd w:w="-10395" w:type="dxa"/>
        <w:tblLook w:val="01E0" w:firstRow="1" w:lastRow="1" w:firstColumn="1" w:lastColumn="1" w:noHBand="0" w:noVBand="0"/>
      </w:tblPr>
      <w:tblGrid>
        <w:gridCol w:w="3475"/>
        <w:gridCol w:w="3476"/>
        <w:gridCol w:w="2716"/>
      </w:tblGrid>
      <w:tr w:rsidR="00FC36D6" w:rsidTr="00DC3381">
        <w:trPr>
          <w:jc w:val="center"/>
        </w:trPr>
        <w:tc>
          <w:tcPr>
            <w:tcW w:w="1797" w:type="pct"/>
            <w:tcBorders>
              <w:top w:val="single" w:sz="4" w:space="0" w:color="auto"/>
              <w:left w:val="single" w:sz="4" w:space="0" w:color="auto"/>
              <w:bottom w:val="single" w:sz="4" w:space="0" w:color="auto"/>
              <w:right w:val="single" w:sz="4" w:space="0" w:color="auto"/>
            </w:tcBorders>
          </w:tcPr>
          <w:p w:rsidR="00FC36D6" w:rsidRPr="00C94D82" w:rsidRDefault="00FC36D6" w:rsidP="00DC3381">
            <w:pPr>
              <w:pStyle w:val="a3"/>
              <w:jc w:val="center"/>
              <w:rPr>
                <w:sz w:val="22"/>
                <w:szCs w:val="22"/>
                <w:lang w:eastAsia="ru-RU"/>
              </w:rPr>
            </w:pPr>
          </w:p>
        </w:tc>
        <w:tc>
          <w:tcPr>
            <w:tcW w:w="1798" w:type="pct"/>
            <w:tcBorders>
              <w:top w:val="single" w:sz="4" w:space="0" w:color="auto"/>
              <w:left w:val="single" w:sz="4" w:space="0" w:color="auto"/>
              <w:bottom w:val="single" w:sz="4" w:space="0" w:color="auto"/>
              <w:right w:val="single" w:sz="4" w:space="0" w:color="auto"/>
            </w:tcBorders>
          </w:tcPr>
          <w:p w:rsidR="00FC36D6" w:rsidRPr="00C94D82" w:rsidRDefault="00FC36D6" w:rsidP="00DC3381">
            <w:pPr>
              <w:pStyle w:val="a3"/>
              <w:jc w:val="center"/>
              <w:rPr>
                <w:sz w:val="22"/>
                <w:szCs w:val="22"/>
                <w:lang w:eastAsia="ru-RU"/>
              </w:rPr>
            </w:pPr>
          </w:p>
        </w:tc>
        <w:tc>
          <w:tcPr>
            <w:tcW w:w="1406" w:type="pct"/>
            <w:tcBorders>
              <w:top w:val="single" w:sz="4" w:space="0" w:color="auto"/>
              <w:left w:val="single" w:sz="4" w:space="0" w:color="auto"/>
              <w:bottom w:val="single" w:sz="4" w:space="0" w:color="auto"/>
              <w:right w:val="single" w:sz="4" w:space="0" w:color="auto"/>
            </w:tcBorders>
          </w:tcPr>
          <w:p w:rsidR="00DE4686" w:rsidRDefault="00DE4686" w:rsidP="00DE4686">
            <w:pPr>
              <w:pStyle w:val="a3"/>
              <w:jc w:val="center"/>
            </w:pPr>
          </w:p>
          <w:p w:rsidR="00DE4686" w:rsidRDefault="00DE4686" w:rsidP="00DE4686">
            <w:pPr>
              <w:pStyle w:val="a3"/>
              <w:jc w:val="center"/>
            </w:pPr>
            <w:r>
              <w:t>«Утверждено»</w:t>
            </w:r>
          </w:p>
          <w:p w:rsidR="00DE4686" w:rsidRDefault="00DE4686" w:rsidP="00DE4686">
            <w:pPr>
              <w:pStyle w:val="a3"/>
              <w:jc w:val="center"/>
            </w:pPr>
            <w:r>
              <w:t>Директор школы</w:t>
            </w:r>
          </w:p>
          <w:p w:rsidR="00DE4686" w:rsidRDefault="00DE4686" w:rsidP="00DE4686">
            <w:pPr>
              <w:pStyle w:val="a3"/>
              <w:jc w:val="center"/>
            </w:pPr>
            <w:r>
              <w:t>Н.А. Тюлькова  _________</w:t>
            </w:r>
          </w:p>
          <w:p w:rsidR="00DE4686" w:rsidRDefault="00DE4686" w:rsidP="00DE4686">
            <w:pPr>
              <w:pStyle w:val="a3"/>
              <w:jc w:val="center"/>
              <w:rPr>
                <w:sz w:val="16"/>
                <w:szCs w:val="16"/>
              </w:rPr>
            </w:pPr>
          </w:p>
          <w:p w:rsidR="00DE4686" w:rsidRDefault="00DE4686" w:rsidP="00DE4686">
            <w:pPr>
              <w:pStyle w:val="a3"/>
              <w:jc w:val="center"/>
              <w:rPr>
                <w:sz w:val="22"/>
                <w:szCs w:val="22"/>
              </w:rPr>
            </w:pPr>
            <w:r>
              <w:t xml:space="preserve">Приказ № 1-у__ </w:t>
            </w:r>
          </w:p>
          <w:p w:rsidR="00FC36D6" w:rsidRPr="00C94D82" w:rsidRDefault="00DE4686" w:rsidP="00DE4686">
            <w:pPr>
              <w:pStyle w:val="a3"/>
              <w:jc w:val="center"/>
              <w:rPr>
                <w:sz w:val="22"/>
                <w:szCs w:val="22"/>
                <w:lang w:eastAsia="ru-RU"/>
              </w:rPr>
            </w:pPr>
            <w:r>
              <w:t>от «31»_08__2023___г</w:t>
            </w:r>
          </w:p>
        </w:tc>
      </w:tr>
    </w:tbl>
    <w:p w:rsidR="00FC36D6" w:rsidRDefault="00FC36D6" w:rsidP="00FC36D6">
      <w:pPr>
        <w:pStyle w:val="a3"/>
        <w:rPr>
          <w:rFonts w:ascii="Times New Roman" w:hAnsi="Times New Roman" w:cs="Times New Roman"/>
          <w:sz w:val="28"/>
          <w:szCs w:val="28"/>
        </w:rPr>
      </w:pPr>
    </w:p>
    <w:p w:rsidR="00FC36D6" w:rsidRDefault="00FC36D6" w:rsidP="00FC36D6">
      <w:pPr>
        <w:pStyle w:val="a3"/>
        <w:rPr>
          <w:rFonts w:ascii="Times New Roman" w:hAnsi="Times New Roman" w:cs="Times New Roman"/>
          <w:sz w:val="28"/>
          <w:szCs w:val="28"/>
        </w:rPr>
      </w:pPr>
    </w:p>
    <w:p w:rsidR="00FC36D6" w:rsidRDefault="00FC36D6" w:rsidP="00FC36D6">
      <w:pPr>
        <w:pStyle w:val="a3"/>
        <w:rPr>
          <w:rFonts w:ascii="Times New Roman" w:hAnsi="Times New Roman" w:cs="Times New Roman"/>
          <w:sz w:val="28"/>
          <w:szCs w:val="28"/>
        </w:rPr>
      </w:pPr>
    </w:p>
    <w:p w:rsidR="00FC36D6" w:rsidRDefault="00FC36D6" w:rsidP="00FC36D6">
      <w:pPr>
        <w:pStyle w:val="a3"/>
        <w:rPr>
          <w:rFonts w:ascii="Times New Roman" w:hAnsi="Times New Roman" w:cs="Times New Roman"/>
          <w:sz w:val="28"/>
          <w:szCs w:val="28"/>
        </w:rPr>
      </w:pPr>
    </w:p>
    <w:p w:rsidR="00FC36D6" w:rsidRDefault="00FC36D6" w:rsidP="00FC36D6">
      <w:pPr>
        <w:pStyle w:val="a3"/>
        <w:rPr>
          <w:rFonts w:ascii="Times New Roman" w:hAnsi="Times New Roman" w:cs="Times New Roman"/>
          <w:sz w:val="28"/>
          <w:szCs w:val="28"/>
        </w:rPr>
      </w:pPr>
    </w:p>
    <w:p w:rsidR="00FC36D6" w:rsidRDefault="00FC36D6" w:rsidP="00FC36D6">
      <w:pPr>
        <w:pStyle w:val="a3"/>
        <w:rPr>
          <w:rFonts w:ascii="Times New Roman" w:hAnsi="Times New Roman" w:cs="Times New Roman"/>
          <w:sz w:val="28"/>
          <w:szCs w:val="28"/>
        </w:rPr>
      </w:pPr>
    </w:p>
    <w:p w:rsidR="00FC36D6" w:rsidRDefault="00FC36D6" w:rsidP="00FC36D6">
      <w:pPr>
        <w:pStyle w:val="a3"/>
        <w:rPr>
          <w:rFonts w:ascii="Times New Roman" w:hAnsi="Times New Roman" w:cs="Times New Roman"/>
          <w:sz w:val="28"/>
          <w:szCs w:val="28"/>
        </w:rPr>
      </w:pPr>
    </w:p>
    <w:p w:rsidR="00FC36D6" w:rsidRDefault="00FC36D6" w:rsidP="00FC36D6">
      <w:pPr>
        <w:pStyle w:val="a3"/>
        <w:jc w:val="center"/>
        <w:rPr>
          <w:rFonts w:ascii="Times New Roman" w:hAnsi="Times New Roman" w:cs="Times New Roman"/>
          <w:sz w:val="32"/>
          <w:szCs w:val="32"/>
        </w:rPr>
      </w:pPr>
      <w:r w:rsidRPr="008B5EB9">
        <w:rPr>
          <w:rFonts w:ascii="Times New Roman" w:hAnsi="Times New Roman" w:cs="Times New Roman"/>
          <w:sz w:val="32"/>
          <w:szCs w:val="32"/>
        </w:rPr>
        <w:t>РАБОЧАЯ ПРОГРАММА</w:t>
      </w:r>
    </w:p>
    <w:p w:rsidR="00FC36D6" w:rsidRPr="008B5EB9" w:rsidRDefault="00FC36D6" w:rsidP="00FC36D6">
      <w:pPr>
        <w:pStyle w:val="a3"/>
        <w:jc w:val="center"/>
        <w:rPr>
          <w:rFonts w:ascii="Times New Roman" w:hAnsi="Times New Roman" w:cs="Times New Roman"/>
          <w:sz w:val="16"/>
          <w:szCs w:val="16"/>
        </w:rPr>
      </w:pPr>
    </w:p>
    <w:p w:rsidR="00FC36D6" w:rsidRDefault="00FC36D6" w:rsidP="00FC36D6">
      <w:pPr>
        <w:pStyle w:val="a3"/>
        <w:jc w:val="center"/>
        <w:rPr>
          <w:rFonts w:ascii="Times New Roman" w:hAnsi="Times New Roman" w:cs="Times New Roman"/>
          <w:sz w:val="28"/>
          <w:szCs w:val="28"/>
        </w:rPr>
      </w:pPr>
      <w:r>
        <w:rPr>
          <w:rFonts w:ascii="Times New Roman" w:hAnsi="Times New Roman" w:cs="Times New Roman"/>
          <w:sz w:val="28"/>
          <w:szCs w:val="28"/>
        </w:rPr>
        <w:t xml:space="preserve">по внеурочной деятельности </w:t>
      </w:r>
    </w:p>
    <w:p w:rsidR="00FC36D6" w:rsidRPr="008B5EB9" w:rsidRDefault="003D11A7" w:rsidP="00FC36D6">
      <w:pPr>
        <w:pStyle w:val="a3"/>
        <w:jc w:val="center"/>
        <w:rPr>
          <w:rFonts w:ascii="Times New Roman" w:hAnsi="Times New Roman" w:cs="Times New Roman"/>
          <w:sz w:val="16"/>
          <w:szCs w:val="16"/>
        </w:rPr>
      </w:pPr>
      <w:r>
        <w:rPr>
          <w:rFonts w:ascii="Times New Roman" w:hAnsi="Times New Roman" w:cs="Times New Roman"/>
          <w:sz w:val="28"/>
          <w:szCs w:val="28"/>
        </w:rPr>
        <w:t>«</w:t>
      </w:r>
      <w:r w:rsidR="00AC1F9D">
        <w:rPr>
          <w:rFonts w:ascii="Times New Roman" w:hAnsi="Times New Roman" w:cs="Times New Roman"/>
          <w:sz w:val="28"/>
          <w:szCs w:val="28"/>
        </w:rPr>
        <w:t>Шахматы»</w:t>
      </w:r>
    </w:p>
    <w:p w:rsidR="00FC36D6" w:rsidRDefault="00310CB5" w:rsidP="00FC36D6">
      <w:pPr>
        <w:pStyle w:val="a3"/>
        <w:jc w:val="center"/>
        <w:rPr>
          <w:rFonts w:ascii="Times New Roman" w:hAnsi="Times New Roman" w:cs="Times New Roman"/>
          <w:sz w:val="28"/>
          <w:szCs w:val="28"/>
        </w:rPr>
      </w:pPr>
      <w:r>
        <w:rPr>
          <w:rFonts w:ascii="Times New Roman" w:hAnsi="Times New Roman" w:cs="Times New Roman"/>
          <w:sz w:val="28"/>
          <w:szCs w:val="28"/>
        </w:rPr>
        <w:t>5</w:t>
      </w:r>
      <w:r w:rsidR="00FC36D6">
        <w:rPr>
          <w:rFonts w:ascii="Times New Roman" w:hAnsi="Times New Roman" w:cs="Times New Roman"/>
          <w:sz w:val="28"/>
          <w:szCs w:val="28"/>
        </w:rPr>
        <w:t xml:space="preserve"> класс</w:t>
      </w:r>
    </w:p>
    <w:p w:rsidR="00FC36D6" w:rsidRDefault="00FC36D6" w:rsidP="00FC36D6">
      <w:pPr>
        <w:pStyle w:val="a3"/>
        <w:jc w:val="center"/>
        <w:rPr>
          <w:rFonts w:ascii="Times New Roman" w:hAnsi="Times New Roman" w:cs="Times New Roman"/>
          <w:sz w:val="28"/>
          <w:szCs w:val="28"/>
        </w:rPr>
      </w:pPr>
    </w:p>
    <w:p w:rsidR="00FC36D6" w:rsidRDefault="00FC36D6" w:rsidP="00FC36D6">
      <w:pPr>
        <w:pStyle w:val="a3"/>
        <w:jc w:val="center"/>
        <w:rPr>
          <w:rFonts w:ascii="Times New Roman" w:hAnsi="Times New Roman" w:cs="Times New Roman"/>
          <w:sz w:val="28"/>
          <w:szCs w:val="28"/>
        </w:rPr>
      </w:pPr>
    </w:p>
    <w:p w:rsidR="00FC36D6" w:rsidRDefault="00FC36D6" w:rsidP="00FC36D6">
      <w:pPr>
        <w:pStyle w:val="a3"/>
        <w:jc w:val="center"/>
        <w:rPr>
          <w:rFonts w:ascii="Times New Roman" w:hAnsi="Times New Roman" w:cs="Times New Roman"/>
          <w:sz w:val="28"/>
          <w:szCs w:val="28"/>
        </w:rPr>
      </w:pPr>
    </w:p>
    <w:p w:rsidR="00FC36D6" w:rsidRDefault="00FC36D6" w:rsidP="00FC36D6">
      <w:pPr>
        <w:pStyle w:val="a3"/>
        <w:jc w:val="center"/>
        <w:rPr>
          <w:rFonts w:ascii="Times New Roman" w:hAnsi="Times New Roman" w:cs="Times New Roman"/>
          <w:sz w:val="28"/>
          <w:szCs w:val="28"/>
        </w:rPr>
      </w:pPr>
    </w:p>
    <w:p w:rsidR="00FC36D6" w:rsidRDefault="00FC36D6" w:rsidP="00FC36D6">
      <w:pPr>
        <w:pStyle w:val="a3"/>
        <w:jc w:val="center"/>
        <w:rPr>
          <w:rFonts w:ascii="Times New Roman" w:hAnsi="Times New Roman" w:cs="Times New Roman"/>
          <w:sz w:val="28"/>
          <w:szCs w:val="28"/>
        </w:rPr>
      </w:pPr>
    </w:p>
    <w:p w:rsidR="00FC36D6" w:rsidRDefault="00FC36D6" w:rsidP="00FC36D6">
      <w:pPr>
        <w:pStyle w:val="a3"/>
        <w:jc w:val="center"/>
        <w:rPr>
          <w:rFonts w:ascii="Times New Roman" w:hAnsi="Times New Roman" w:cs="Times New Roman"/>
          <w:sz w:val="28"/>
          <w:szCs w:val="28"/>
        </w:rPr>
      </w:pPr>
      <w:r>
        <w:rPr>
          <w:rFonts w:ascii="Times New Roman" w:hAnsi="Times New Roman" w:cs="Times New Roman"/>
          <w:sz w:val="28"/>
          <w:szCs w:val="28"/>
        </w:rPr>
        <w:t xml:space="preserve">Учитель: </w:t>
      </w:r>
      <w:r w:rsidR="00310CB5">
        <w:rPr>
          <w:rFonts w:ascii="Times New Roman" w:hAnsi="Times New Roman" w:cs="Times New Roman"/>
          <w:sz w:val="28"/>
          <w:szCs w:val="28"/>
        </w:rPr>
        <w:t>Галахов Павел Алексеевич</w:t>
      </w:r>
      <w:r>
        <w:rPr>
          <w:rFonts w:ascii="Times New Roman" w:hAnsi="Times New Roman" w:cs="Times New Roman"/>
          <w:sz w:val="28"/>
          <w:szCs w:val="28"/>
        </w:rPr>
        <w:t>.</w:t>
      </w:r>
    </w:p>
    <w:p w:rsidR="00FC36D6" w:rsidRDefault="00FC36D6" w:rsidP="00FC36D6">
      <w:pPr>
        <w:pStyle w:val="a3"/>
        <w:jc w:val="center"/>
        <w:rPr>
          <w:rFonts w:ascii="Times New Roman" w:hAnsi="Times New Roman" w:cs="Times New Roman"/>
          <w:sz w:val="28"/>
          <w:szCs w:val="28"/>
        </w:rPr>
      </w:pPr>
    </w:p>
    <w:p w:rsidR="00FC36D6" w:rsidRDefault="00FC36D6" w:rsidP="00FC36D6">
      <w:pPr>
        <w:pStyle w:val="a3"/>
        <w:jc w:val="center"/>
        <w:rPr>
          <w:rFonts w:ascii="Times New Roman" w:hAnsi="Times New Roman" w:cs="Times New Roman"/>
          <w:sz w:val="28"/>
          <w:szCs w:val="28"/>
        </w:rPr>
      </w:pPr>
    </w:p>
    <w:p w:rsidR="00FC36D6" w:rsidRDefault="00FC36D6" w:rsidP="00FC36D6">
      <w:pPr>
        <w:pStyle w:val="a3"/>
        <w:jc w:val="center"/>
        <w:rPr>
          <w:rFonts w:ascii="Times New Roman" w:hAnsi="Times New Roman" w:cs="Times New Roman"/>
          <w:sz w:val="28"/>
          <w:szCs w:val="28"/>
        </w:rPr>
      </w:pPr>
    </w:p>
    <w:p w:rsidR="00FC36D6" w:rsidRDefault="00FC36D6" w:rsidP="00FC36D6">
      <w:pPr>
        <w:pStyle w:val="a3"/>
        <w:jc w:val="center"/>
        <w:rPr>
          <w:rFonts w:ascii="Times New Roman" w:hAnsi="Times New Roman" w:cs="Times New Roman"/>
          <w:sz w:val="28"/>
          <w:szCs w:val="28"/>
        </w:rPr>
      </w:pPr>
    </w:p>
    <w:p w:rsidR="00FC36D6" w:rsidRDefault="00FC36D6" w:rsidP="00FC36D6">
      <w:pPr>
        <w:pStyle w:val="a3"/>
        <w:jc w:val="center"/>
        <w:rPr>
          <w:rFonts w:ascii="Times New Roman" w:hAnsi="Times New Roman" w:cs="Times New Roman"/>
          <w:sz w:val="28"/>
          <w:szCs w:val="28"/>
        </w:rPr>
      </w:pPr>
    </w:p>
    <w:p w:rsidR="00FC36D6" w:rsidRDefault="00FC36D6" w:rsidP="00FC36D6">
      <w:pPr>
        <w:pStyle w:val="a3"/>
        <w:jc w:val="center"/>
        <w:rPr>
          <w:rFonts w:ascii="Times New Roman" w:hAnsi="Times New Roman" w:cs="Times New Roman"/>
          <w:sz w:val="28"/>
          <w:szCs w:val="28"/>
        </w:rPr>
      </w:pPr>
    </w:p>
    <w:p w:rsidR="00FC36D6" w:rsidRDefault="00FC36D6" w:rsidP="00FC36D6">
      <w:pPr>
        <w:pStyle w:val="a3"/>
        <w:jc w:val="center"/>
        <w:rPr>
          <w:rFonts w:ascii="Times New Roman" w:hAnsi="Times New Roman" w:cs="Times New Roman"/>
          <w:sz w:val="28"/>
          <w:szCs w:val="28"/>
        </w:rPr>
      </w:pPr>
    </w:p>
    <w:p w:rsidR="00FC36D6" w:rsidRDefault="00FC36D6" w:rsidP="00FC36D6">
      <w:pPr>
        <w:pStyle w:val="a3"/>
        <w:jc w:val="center"/>
        <w:rPr>
          <w:rFonts w:ascii="Times New Roman" w:hAnsi="Times New Roman" w:cs="Times New Roman"/>
          <w:sz w:val="28"/>
          <w:szCs w:val="28"/>
        </w:rPr>
      </w:pPr>
    </w:p>
    <w:p w:rsidR="00FC36D6" w:rsidRDefault="00FC36D6" w:rsidP="00FC36D6">
      <w:pPr>
        <w:pStyle w:val="a3"/>
        <w:jc w:val="center"/>
        <w:rPr>
          <w:rFonts w:ascii="Times New Roman" w:hAnsi="Times New Roman" w:cs="Times New Roman"/>
          <w:sz w:val="28"/>
          <w:szCs w:val="28"/>
        </w:rPr>
      </w:pPr>
    </w:p>
    <w:p w:rsidR="00FC36D6" w:rsidRDefault="00FC36D6" w:rsidP="00FC36D6">
      <w:pPr>
        <w:pStyle w:val="a3"/>
        <w:jc w:val="center"/>
        <w:rPr>
          <w:rFonts w:ascii="Times New Roman" w:hAnsi="Times New Roman" w:cs="Times New Roman"/>
          <w:sz w:val="28"/>
          <w:szCs w:val="28"/>
        </w:rPr>
      </w:pPr>
    </w:p>
    <w:p w:rsidR="00FC36D6" w:rsidRDefault="00FC36D6" w:rsidP="00FC36D6">
      <w:pPr>
        <w:pStyle w:val="a3"/>
        <w:jc w:val="center"/>
        <w:rPr>
          <w:rFonts w:ascii="Times New Roman" w:hAnsi="Times New Roman" w:cs="Times New Roman"/>
          <w:sz w:val="28"/>
          <w:szCs w:val="28"/>
        </w:rPr>
      </w:pPr>
    </w:p>
    <w:p w:rsidR="00FC36D6" w:rsidRDefault="00FC36D6" w:rsidP="00FC36D6">
      <w:pPr>
        <w:pStyle w:val="a3"/>
        <w:jc w:val="center"/>
        <w:rPr>
          <w:rFonts w:ascii="Times New Roman" w:hAnsi="Times New Roman" w:cs="Times New Roman"/>
          <w:sz w:val="28"/>
          <w:szCs w:val="28"/>
        </w:rPr>
      </w:pPr>
    </w:p>
    <w:p w:rsidR="00FC36D6" w:rsidRDefault="00FC36D6" w:rsidP="00FC36D6">
      <w:pPr>
        <w:pStyle w:val="a3"/>
        <w:jc w:val="center"/>
        <w:rPr>
          <w:rFonts w:ascii="Times New Roman" w:hAnsi="Times New Roman" w:cs="Times New Roman"/>
          <w:sz w:val="28"/>
          <w:szCs w:val="28"/>
        </w:rPr>
      </w:pPr>
    </w:p>
    <w:p w:rsidR="00FC36D6" w:rsidRDefault="00FC36D6" w:rsidP="00FC36D6">
      <w:pPr>
        <w:pStyle w:val="a3"/>
        <w:jc w:val="center"/>
        <w:rPr>
          <w:rFonts w:ascii="Times New Roman" w:hAnsi="Times New Roman" w:cs="Times New Roman"/>
          <w:sz w:val="28"/>
          <w:szCs w:val="28"/>
        </w:rPr>
      </w:pPr>
    </w:p>
    <w:p w:rsidR="00FC36D6" w:rsidRDefault="00FC36D6" w:rsidP="00FC36D6">
      <w:pPr>
        <w:pStyle w:val="a3"/>
        <w:jc w:val="center"/>
        <w:rPr>
          <w:rFonts w:ascii="Times New Roman" w:hAnsi="Times New Roman" w:cs="Times New Roman"/>
          <w:sz w:val="28"/>
          <w:szCs w:val="28"/>
        </w:rPr>
      </w:pPr>
    </w:p>
    <w:p w:rsidR="00FC36D6" w:rsidRDefault="00FC36D6" w:rsidP="00FC36D6">
      <w:pPr>
        <w:pStyle w:val="a3"/>
        <w:jc w:val="center"/>
        <w:rPr>
          <w:rFonts w:ascii="Times New Roman" w:hAnsi="Times New Roman" w:cs="Times New Roman"/>
          <w:sz w:val="28"/>
          <w:szCs w:val="28"/>
        </w:rPr>
      </w:pPr>
      <w:r>
        <w:rPr>
          <w:rFonts w:ascii="Times New Roman" w:hAnsi="Times New Roman" w:cs="Times New Roman"/>
          <w:sz w:val="28"/>
          <w:szCs w:val="28"/>
        </w:rPr>
        <w:t>20</w:t>
      </w:r>
      <w:r w:rsidR="003D11A7">
        <w:rPr>
          <w:rFonts w:ascii="Times New Roman" w:hAnsi="Times New Roman" w:cs="Times New Roman"/>
          <w:sz w:val="28"/>
          <w:szCs w:val="28"/>
        </w:rPr>
        <w:t>23</w:t>
      </w:r>
      <w:r>
        <w:rPr>
          <w:rFonts w:ascii="Times New Roman" w:hAnsi="Times New Roman" w:cs="Times New Roman"/>
          <w:sz w:val="28"/>
          <w:szCs w:val="28"/>
        </w:rPr>
        <w:t xml:space="preserve"> – 20</w:t>
      </w:r>
      <w:r w:rsidR="003D11A7">
        <w:rPr>
          <w:rFonts w:ascii="Times New Roman" w:hAnsi="Times New Roman" w:cs="Times New Roman"/>
          <w:sz w:val="28"/>
          <w:szCs w:val="28"/>
        </w:rPr>
        <w:t>24</w:t>
      </w:r>
      <w:r>
        <w:rPr>
          <w:rFonts w:ascii="Times New Roman" w:hAnsi="Times New Roman" w:cs="Times New Roman"/>
          <w:sz w:val="28"/>
          <w:szCs w:val="28"/>
        </w:rPr>
        <w:t xml:space="preserve"> учебный год.</w:t>
      </w:r>
    </w:p>
    <w:p w:rsidR="00B11A88" w:rsidRDefault="00B11A88" w:rsidP="00FC36D6">
      <w:pPr>
        <w:pStyle w:val="a3"/>
        <w:jc w:val="center"/>
        <w:rPr>
          <w:rFonts w:ascii="Times New Roman" w:hAnsi="Times New Roman" w:cs="Times New Roman"/>
          <w:sz w:val="28"/>
          <w:szCs w:val="28"/>
        </w:rPr>
      </w:pPr>
    </w:p>
    <w:p w:rsidR="00B11A88" w:rsidRDefault="00B11A88" w:rsidP="00FC36D6">
      <w:pPr>
        <w:pStyle w:val="a3"/>
        <w:jc w:val="center"/>
        <w:rPr>
          <w:rFonts w:ascii="Times New Roman" w:hAnsi="Times New Roman" w:cs="Times New Roman"/>
          <w:sz w:val="28"/>
          <w:szCs w:val="28"/>
        </w:rPr>
      </w:pPr>
      <w:bookmarkStart w:id="0" w:name="_GoBack"/>
      <w:bookmarkEnd w:id="0"/>
    </w:p>
    <w:p w:rsidR="00FC36D6" w:rsidRPr="00DD219F" w:rsidRDefault="00FC36D6" w:rsidP="00FC36D6">
      <w:pPr>
        <w:pStyle w:val="a3"/>
        <w:jc w:val="center"/>
        <w:rPr>
          <w:rFonts w:ascii="Times New Roman" w:hAnsi="Times New Roman" w:cs="Times New Roman"/>
          <w:b/>
          <w:sz w:val="24"/>
          <w:szCs w:val="24"/>
        </w:rPr>
      </w:pPr>
      <w:r w:rsidRPr="00DD219F">
        <w:rPr>
          <w:rFonts w:ascii="Times New Roman" w:hAnsi="Times New Roman" w:cs="Times New Roman"/>
          <w:b/>
          <w:sz w:val="24"/>
          <w:szCs w:val="24"/>
        </w:rPr>
        <w:lastRenderedPageBreak/>
        <w:t>ПОЯСНИТЕЛЬНАЯ  ЗАПИСКА</w:t>
      </w:r>
    </w:p>
    <w:p w:rsidR="00713C3C" w:rsidRDefault="00713C3C" w:rsidP="00FC36D6">
      <w:pPr>
        <w:pStyle w:val="a3"/>
        <w:rPr>
          <w:rFonts w:ascii="Times New Roman" w:hAnsi="Times New Roman" w:cs="Times New Roman"/>
          <w:sz w:val="24"/>
          <w:szCs w:val="24"/>
        </w:rPr>
      </w:pPr>
    </w:p>
    <w:p w:rsidR="00AC1F9D" w:rsidRPr="00AC1F9D" w:rsidRDefault="00AC1F9D" w:rsidP="00AC1F9D">
      <w:pPr>
        <w:pStyle w:val="a3"/>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Программа «Шахматы</w:t>
      </w:r>
      <w:r w:rsidRPr="00AC1F9D">
        <w:rPr>
          <w:rFonts w:ascii="Times New Roman" w:hAnsi="Times New Roman" w:cs="Times New Roman"/>
          <w:color w:val="000000"/>
          <w:spacing w:val="-7"/>
          <w:sz w:val="24"/>
          <w:szCs w:val="24"/>
        </w:rPr>
        <w:t xml:space="preserve">» реализует </w:t>
      </w:r>
      <w:proofErr w:type="spellStart"/>
      <w:r w:rsidRPr="00AC1F9D">
        <w:rPr>
          <w:rFonts w:ascii="Times New Roman" w:hAnsi="Times New Roman" w:cs="Times New Roman"/>
          <w:color w:val="000000"/>
          <w:spacing w:val="-7"/>
          <w:sz w:val="24"/>
          <w:szCs w:val="24"/>
        </w:rPr>
        <w:t>общеинтеллектуальное</w:t>
      </w:r>
      <w:proofErr w:type="spellEnd"/>
      <w:r w:rsidRPr="00AC1F9D">
        <w:rPr>
          <w:rFonts w:ascii="Times New Roman" w:hAnsi="Times New Roman" w:cs="Times New Roman"/>
          <w:color w:val="000000"/>
          <w:spacing w:val="-7"/>
          <w:sz w:val="24"/>
          <w:szCs w:val="24"/>
        </w:rPr>
        <w:t xml:space="preserve"> направление внеурочной деятельности и составлена в соответствии с требованиями Федерального государственного образовательного стандарта. 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помогает многим детям не отстать в развитии от своих сверстников, открывает дорогу к творчеству сотням тысяч детей некоммуникативного типа.</w:t>
      </w:r>
    </w:p>
    <w:p w:rsidR="00AC1F9D" w:rsidRPr="00AC1F9D" w:rsidRDefault="00AC1F9D" w:rsidP="00AC1F9D">
      <w:pPr>
        <w:pStyle w:val="a3"/>
        <w:jc w:val="both"/>
        <w:rPr>
          <w:rFonts w:ascii="Times New Roman" w:hAnsi="Times New Roman" w:cs="Times New Roman"/>
          <w:color w:val="000000"/>
          <w:spacing w:val="-7"/>
          <w:sz w:val="24"/>
          <w:szCs w:val="24"/>
        </w:rPr>
      </w:pPr>
      <w:r w:rsidRPr="00AC1F9D">
        <w:rPr>
          <w:rFonts w:ascii="Times New Roman" w:hAnsi="Times New Roman" w:cs="Times New Roman"/>
          <w:color w:val="000000"/>
          <w:spacing w:val="-7"/>
          <w:sz w:val="24"/>
          <w:szCs w:val="24"/>
        </w:rPr>
        <w:t>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AC1F9D" w:rsidRPr="00AC1F9D" w:rsidRDefault="00AC1F9D" w:rsidP="00AC1F9D">
      <w:pPr>
        <w:pStyle w:val="a3"/>
        <w:jc w:val="both"/>
        <w:rPr>
          <w:rFonts w:ascii="Times New Roman" w:hAnsi="Times New Roman" w:cs="Times New Roman"/>
          <w:color w:val="000000"/>
          <w:spacing w:val="-7"/>
          <w:sz w:val="24"/>
          <w:szCs w:val="24"/>
        </w:rPr>
      </w:pPr>
      <w:r w:rsidRPr="00AC1F9D">
        <w:rPr>
          <w:rFonts w:ascii="Times New Roman" w:hAnsi="Times New Roman" w:cs="Times New Roman"/>
          <w:color w:val="000000"/>
          <w:spacing w:val="-7"/>
          <w:sz w:val="24"/>
          <w:szCs w:val="24"/>
        </w:rPr>
        <w:t>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w:t>
      </w:r>
    </w:p>
    <w:p w:rsidR="00AC1F9D" w:rsidRPr="00AC1F9D" w:rsidRDefault="00AC1F9D" w:rsidP="00AC1F9D">
      <w:pPr>
        <w:pStyle w:val="a3"/>
        <w:jc w:val="both"/>
        <w:rPr>
          <w:rFonts w:ascii="Times New Roman" w:hAnsi="Times New Roman" w:cs="Times New Roman"/>
          <w:color w:val="000000"/>
          <w:spacing w:val="-7"/>
          <w:sz w:val="24"/>
          <w:szCs w:val="24"/>
        </w:rPr>
      </w:pPr>
      <w:r w:rsidRPr="00AC1F9D">
        <w:rPr>
          <w:rFonts w:ascii="Times New Roman" w:hAnsi="Times New Roman" w:cs="Times New Roman"/>
          <w:color w:val="000000"/>
          <w:spacing w:val="-7"/>
          <w:sz w:val="24"/>
          <w:szCs w:val="24"/>
        </w:rPr>
        <w:t>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w:t>
      </w:r>
    </w:p>
    <w:p w:rsidR="00AC1F9D" w:rsidRPr="00AC1F9D" w:rsidRDefault="00AC1F9D" w:rsidP="00AC1F9D">
      <w:pPr>
        <w:pStyle w:val="a3"/>
        <w:jc w:val="both"/>
        <w:rPr>
          <w:rFonts w:ascii="Times New Roman" w:hAnsi="Times New Roman" w:cs="Times New Roman"/>
          <w:color w:val="000000"/>
          <w:spacing w:val="-7"/>
          <w:sz w:val="24"/>
          <w:szCs w:val="24"/>
        </w:rPr>
      </w:pPr>
      <w:proofErr w:type="gramStart"/>
      <w:r w:rsidRPr="00AC1F9D">
        <w:rPr>
          <w:rFonts w:ascii="Times New Roman" w:hAnsi="Times New Roman" w:cs="Times New Roman"/>
          <w:color w:val="000000"/>
          <w:spacing w:val="-7"/>
          <w:sz w:val="24"/>
          <w:szCs w:val="24"/>
        </w:rPr>
        <w:t>Важное значение</w:t>
      </w:r>
      <w:proofErr w:type="gramEnd"/>
      <w:r w:rsidRPr="00AC1F9D">
        <w:rPr>
          <w:rFonts w:ascii="Times New Roman" w:hAnsi="Times New Roman" w:cs="Times New Roman"/>
          <w:color w:val="000000"/>
          <w:spacing w:val="-7"/>
          <w:sz w:val="24"/>
          <w:szCs w:val="24"/>
        </w:rPr>
        <w:t xml:space="preserve"> при изучении шахматного курса имеет специально организованная игровая деятельность на занятиях, использование приема обыгрывания учебных заданий, создания игровых ситуаций.</w:t>
      </w:r>
    </w:p>
    <w:p w:rsidR="00AC1F9D" w:rsidRPr="00AC1F9D" w:rsidRDefault="00AC1F9D" w:rsidP="00AC1F9D">
      <w:pPr>
        <w:pStyle w:val="a3"/>
        <w:jc w:val="both"/>
        <w:rPr>
          <w:rFonts w:ascii="Times New Roman" w:hAnsi="Times New Roman" w:cs="Times New Roman"/>
          <w:color w:val="000000"/>
          <w:spacing w:val="-7"/>
          <w:sz w:val="24"/>
          <w:szCs w:val="24"/>
        </w:rPr>
      </w:pPr>
      <w:r w:rsidRPr="00AC1F9D">
        <w:rPr>
          <w:rFonts w:ascii="Times New Roman" w:hAnsi="Times New Roman" w:cs="Times New Roman"/>
          <w:color w:val="000000"/>
          <w:spacing w:val="-7"/>
          <w:sz w:val="24"/>
          <w:szCs w:val="24"/>
        </w:rPr>
        <w:t>Цель программы: Создание условий для личностного и интеллектуального развития обучающихся, формирования общей культуры и организации содержательного досуга посредством обучения игре в шахматы.</w:t>
      </w:r>
    </w:p>
    <w:p w:rsidR="00AC1F9D" w:rsidRPr="00AC1F9D" w:rsidRDefault="00AC1F9D" w:rsidP="00AC1F9D">
      <w:pPr>
        <w:pStyle w:val="a3"/>
        <w:jc w:val="both"/>
        <w:rPr>
          <w:rFonts w:ascii="Times New Roman" w:hAnsi="Times New Roman" w:cs="Times New Roman"/>
          <w:color w:val="000000"/>
          <w:spacing w:val="-7"/>
          <w:sz w:val="24"/>
          <w:szCs w:val="24"/>
        </w:rPr>
      </w:pPr>
      <w:r w:rsidRPr="00AC1F9D">
        <w:rPr>
          <w:rFonts w:ascii="Times New Roman" w:hAnsi="Times New Roman" w:cs="Times New Roman"/>
          <w:color w:val="000000"/>
          <w:spacing w:val="-7"/>
          <w:sz w:val="24"/>
          <w:szCs w:val="24"/>
        </w:rPr>
        <w:t>Задачи:</w:t>
      </w:r>
    </w:p>
    <w:p w:rsidR="00AC1F9D" w:rsidRPr="00AC1F9D" w:rsidRDefault="00AC1F9D" w:rsidP="00AC1F9D">
      <w:pPr>
        <w:pStyle w:val="a3"/>
        <w:jc w:val="both"/>
        <w:rPr>
          <w:rFonts w:ascii="Times New Roman" w:hAnsi="Times New Roman" w:cs="Times New Roman"/>
          <w:color w:val="000000"/>
          <w:spacing w:val="-7"/>
          <w:sz w:val="24"/>
          <w:szCs w:val="24"/>
        </w:rPr>
      </w:pPr>
      <w:r w:rsidRPr="00AC1F9D">
        <w:rPr>
          <w:rFonts w:ascii="Times New Roman" w:hAnsi="Times New Roman" w:cs="Times New Roman"/>
          <w:color w:val="000000"/>
          <w:spacing w:val="-7"/>
          <w:sz w:val="24"/>
          <w:szCs w:val="24"/>
        </w:rPr>
        <w:t>•</w:t>
      </w:r>
      <w:r w:rsidRPr="00AC1F9D">
        <w:rPr>
          <w:rFonts w:ascii="Times New Roman" w:hAnsi="Times New Roman" w:cs="Times New Roman"/>
          <w:color w:val="000000"/>
          <w:spacing w:val="-7"/>
          <w:sz w:val="24"/>
          <w:szCs w:val="24"/>
        </w:rPr>
        <w:tab/>
        <w:t>Создание условий для формирования и развития ключевых компетенций учащихся (коммуникативных, интеллектуальных, социальных);</w:t>
      </w:r>
    </w:p>
    <w:p w:rsidR="00AC1F9D" w:rsidRPr="00AC1F9D" w:rsidRDefault="00AC1F9D" w:rsidP="00AC1F9D">
      <w:pPr>
        <w:pStyle w:val="a3"/>
        <w:jc w:val="both"/>
        <w:rPr>
          <w:rFonts w:ascii="Times New Roman" w:hAnsi="Times New Roman" w:cs="Times New Roman"/>
          <w:color w:val="000000"/>
          <w:spacing w:val="-7"/>
          <w:sz w:val="24"/>
          <w:szCs w:val="24"/>
        </w:rPr>
      </w:pPr>
      <w:r w:rsidRPr="00AC1F9D">
        <w:rPr>
          <w:rFonts w:ascii="Times New Roman" w:hAnsi="Times New Roman" w:cs="Times New Roman"/>
          <w:color w:val="000000"/>
          <w:spacing w:val="-7"/>
          <w:sz w:val="24"/>
          <w:szCs w:val="24"/>
        </w:rPr>
        <w:t>•</w:t>
      </w:r>
      <w:r w:rsidRPr="00AC1F9D">
        <w:rPr>
          <w:rFonts w:ascii="Times New Roman" w:hAnsi="Times New Roman" w:cs="Times New Roman"/>
          <w:color w:val="000000"/>
          <w:spacing w:val="-7"/>
          <w:sz w:val="24"/>
          <w:szCs w:val="24"/>
        </w:rPr>
        <w:tab/>
        <w:t>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w:t>
      </w:r>
    </w:p>
    <w:p w:rsidR="00AC1F9D" w:rsidRPr="00AC1F9D" w:rsidRDefault="00AC1F9D" w:rsidP="00AC1F9D">
      <w:pPr>
        <w:pStyle w:val="a3"/>
        <w:jc w:val="both"/>
        <w:rPr>
          <w:rFonts w:ascii="Times New Roman" w:hAnsi="Times New Roman" w:cs="Times New Roman"/>
          <w:color w:val="000000"/>
          <w:spacing w:val="-7"/>
          <w:sz w:val="24"/>
          <w:szCs w:val="24"/>
        </w:rPr>
      </w:pPr>
      <w:r w:rsidRPr="00AC1F9D">
        <w:rPr>
          <w:rFonts w:ascii="Times New Roman" w:hAnsi="Times New Roman" w:cs="Times New Roman"/>
          <w:color w:val="000000"/>
          <w:spacing w:val="-7"/>
          <w:sz w:val="24"/>
          <w:szCs w:val="24"/>
        </w:rPr>
        <w:t>•</w:t>
      </w:r>
      <w:r w:rsidRPr="00AC1F9D">
        <w:rPr>
          <w:rFonts w:ascii="Times New Roman" w:hAnsi="Times New Roman" w:cs="Times New Roman"/>
          <w:color w:val="000000"/>
          <w:spacing w:val="-7"/>
          <w:sz w:val="24"/>
          <w:szCs w:val="24"/>
        </w:rPr>
        <w:tab/>
        <w:t xml:space="preserve"> Воспитывать потребность в здоровом образе жизни.</w:t>
      </w:r>
    </w:p>
    <w:p w:rsidR="00AC1F9D" w:rsidRDefault="00AC1F9D" w:rsidP="00AC1F9D">
      <w:pPr>
        <w:pStyle w:val="a3"/>
        <w:jc w:val="both"/>
        <w:rPr>
          <w:rFonts w:ascii="Times New Roman" w:hAnsi="Times New Roman" w:cs="Times New Roman"/>
          <w:color w:val="000000"/>
          <w:spacing w:val="-7"/>
          <w:sz w:val="24"/>
          <w:szCs w:val="24"/>
        </w:rPr>
      </w:pPr>
      <w:r w:rsidRPr="00AC1F9D">
        <w:rPr>
          <w:rFonts w:ascii="Times New Roman" w:hAnsi="Times New Roman" w:cs="Times New Roman"/>
          <w:color w:val="000000"/>
          <w:spacing w:val="-7"/>
          <w:sz w:val="24"/>
          <w:szCs w:val="24"/>
        </w:rPr>
        <w:t>Обучение игре в шахматы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Шахматы - наглядная соревновательная форма двух личностей. Шахматы нам нужны как способ самовыражения творческой активности человека. Планировать успех можно только при постоянном совершенствовании шахматиста. При этом творческий подход тренера является необходимым условием преподавания шахмат. Успех в работе во многом зависит от личности преподавателя, от его опыта и умения вести занятия с различными по возрасту юными шахматистами, от индивидуального подхода к каждому ученику.</w:t>
      </w:r>
    </w:p>
    <w:p w:rsidR="00FF670D" w:rsidRPr="00FF670D" w:rsidRDefault="00FF670D" w:rsidP="00AC1F9D">
      <w:pPr>
        <w:pStyle w:val="a3"/>
        <w:jc w:val="both"/>
        <w:rPr>
          <w:rFonts w:ascii="Times New Roman" w:hAnsi="Times New Roman" w:cs="Times New Roman"/>
          <w:color w:val="000000"/>
          <w:spacing w:val="-7"/>
          <w:sz w:val="24"/>
          <w:szCs w:val="24"/>
        </w:rPr>
      </w:pPr>
      <w:r w:rsidRPr="00FF670D">
        <w:rPr>
          <w:rFonts w:ascii="Times New Roman" w:hAnsi="Times New Roman" w:cs="Times New Roman"/>
          <w:color w:val="000000"/>
          <w:spacing w:val="-7"/>
          <w:sz w:val="24"/>
          <w:szCs w:val="24"/>
        </w:rPr>
        <w:t xml:space="preserve">Взаимосвязь с программой воспитания. </w:t>
      </w:r>
    </w:p>
    <w:p w:rsidR="007F08D3" w:rsidRDefault="007F08D3" w:rsidP="007F08D3">
      <w:pPr>
        <w:pStyle w:val="a3"/>
        <w:jc w:val="both"/>
        <w:rPr>
          <w:rFonts w:ascii="Times New Roman" w:hAnsi="Times New Roman" w:cs="Times New Roman"/>
          <w:color w:val="000000"/>
          <w:spacing w:val="-7"/>
          <w:sz w:val="24"/>
          <w:szCs w:val="24"/>
        </w:rPr>
      </w:pPr>
      <w:r w:rsidRPr="007F08D3">
        <w:rPr>
          <w:rFonts w:ascii="Times New Roman" w:hAnsi="Times New Roman" w:cs="Times New Roman"/>
          <w:color w:val="000000"/>
          <w:spacing w:val="-7"/>
          <w:sz w:val="24"/>
          <w:szCs w:val="24"/>
        </w:rPr>
        <w:t>Программа курса внеурочной деятельности разработана с</w:t>
      </w:r>
      <w:r>
        <w:rPr>
          <w:rFonts w:ascii="Times New Roman" w:hAnsi="Times New Roman" w:cs="Times New Roman"/>
          <w:color w:val="000000"/>
          <w:spacing w:val="-7"/>
          <w:sz w:val="24"/>
          <w:szCs w:val="24"/>
        </w:rPr>
        <w:t xml:space="preserve"> </w:t>
      </w:r>
      <w:r w:rsidRPr="007F08D3">
        <w:rPr>
          <w:rFonts w:ascii="Times New Roman" w:hAnsi="Times New Roman" w:cs="Times New Roman"/>
          <w:color w:val="000000"/>
          <w:spacing w:val="-7"/>
          <w:sz w:val="24"/>
          <w:szCs w:val="24"/>
        </w:rPr>
        <w:t>учетом рекомендаций примерной программы воспитания.</w:t>
      </w:r>
      <w:r>
        <w:rPr>
          <w:rFonts w:ascii="Times New Roman" w:hAnsi="Times New Roman" w:cs="Times New Roman"/>
          <w:color w:val="000000"/>
          <w:spacing w:val="-7"/>
          <w:sz w:val="24"/>
          <w:szCs w:val="24"/>
        </w:rPr>
        <w:t xml:space="preserve"> </w:t>
      </w:r>
      <w:proofErr w:type="gramStart"/>
      <w:r w:rsidRPr="007F08D3">
        <w:rPr>
          <w:rFonts w:ascii="Times New Roman" w:hAnsi="Times New Roman" w:cs="Times New Roman"/>
          <w:color w:val="000000"/>
          <w:spacing w:val="-7"/>
          <w:sz w:val="24"/>
          <w:szCs w:val="24"/>
        </w:rPr>
        <w:t>Согласно Примерной пр</w:t>
      </w:r>
      <w:r>
        <w:rPr>
          <w:rFonts w:ascii="Times New Roman" w:hAnsi="Times New Roman" w:cs="Times New Roman"/>
          <w:color w:val="000000"/>
          <w:spacing w:val="-7"/>
          <w:sz w:val="24"/>
          <w:szCs w:val="24"/>
        </w:rPr>
        <w:t>ограмме воспитания у современно</w:t>
      </w:r>
      <w:r w:rsidRPr="007F08D3">
        <w:rPr>
          <w:rFonts w:ascii="Times New Roman" w:hAnsi="Times New Roman" w:cs="Times New Roman"/>
          <w:color w:val="000000"/>
          <w:spacing w:val="-7"/>
          <w:sz w:val="24"/>
          <w:szCs w:val="24"/>
        </w:rPr>
        <w:t>го школьника должны быть сформированы ценности Родины,</w:t>
      </w:r>
      <w:r>
        <w:rPr>
          <w:rFonts w:ascii="Times New Roman" w:hAnsi="Times New Roman" w:cs="Times New Roman"/>
          <w:color w:val="000000"/>
          <w:spacing w:val="-7"/>
          <w:sz w:val="24"/>
          <w:szCs w:val="24"/>
        </w:rPr>
        <w:t xml:space="preserve"> </w:t>
      </w:r>
      <w:r w:rsidRPr="007F08D3">
        <w:rPr>
          <w:rFonts w:ascii="Times New Roman" w:hAnsi="Times New Roman" w:cs="Times New Roman"/>
          <w:color w:val="000000"/>
          <w:spacing w:val="-7"/>
          <w:sz w:val="24"/>
          <w:szCs w:val="24"/>
        </w:rPr>
        <w:t>человека, природы, семьи, дружбы, сотрудничества, знания,</w:t>
      </w:r>
      <w:r>
        <w:rPr>
          <w:rFonts w:ascii="Times New Roman" w:hAnsi="Times New Roman" w:cs="Times New Roman"/>
          <w:color w:val="000000"/>
          <w:spacing w:val="-7"/>
          <w:sz w:val="24"/>
          <w:szCs w:val="24"/>
        </w:rPr>
        <w:t xml:space="preserve"> </w:t>
      </w:r>
      <w:r w:rsidRPr="007F08D3">
        <w:rPr>
          <w:rFonts w:ascii="Times New Roman" w:hAnsi="Times New Roman" w:cs="Times New Roman"/>
          <w:color w:val="000000"/>
          <w:spacing w:val="-7"/>
          <w:sz w:val="24"/>
          <w:szCs w:val="24"/>
        </w:rPr>
        <w:t>здоровья, труда, культуры и красоты.</w:t>
      </w:r>
      <w:proofErr w:type="gramEnd"/>
      <w:r w:rsidRPr="007F08D3">
        <w:rPr>
          <w:rFonts w:ascii="Times New Roman" w:hAnsi="Times New Roman" w:cs="Times New Roman"/>
          <w:color w:val="000000"/>
          <w:spacing w:val="-7"/>
          <w:sz w:val="24"/>
          <w:szCs w:val="24"/>
        </w:rPr>
        <w:t xml:space="preserve"> Эти ценности находят</w:t>
      </w:r>
      <w:r>
        <w:rPr>
          <w:rFonts w:ascii="Times New Roman" w:hAnsi="Times New Roman" w:cs="Times New Roman"/>
          <w:color w:val="000000"/>
          <w:spacing w:val="-7"/>
          <w:sz w:val="24"/>
          <w:szCs w:val="24"/>
        </w:rPr>
        <w:t xml:space="preserve"> </w:t>
      </w:r>
      <w:r w:rsidRPr="007F08D3">
        <w:rPr>
          <w:rFonts w:ascii="Times New Roman" w:hAnsi="Times New Roman" w:cs="Times New Roman"/>
          <w:color w:val="000000"/>
          <w:spacing w:val="-7"/>
          <w:sz w:val="24"/>
          <w:szCs w:val="24"/>
        </w:rPr>
        <w:t>свое отражение в содерж</w:t>
      </w:r>
      <w:r>
        <w:rPr>
          <w:rFonts w:ascii="Times New Roman" w:hAnsi="Times New Roman" w:cs="Times New Roman"/>
          <w:color w:val="000000"/>
          <w:spacing w:val="-7"/>
          <w:sz w:val="24"/>
          <w:szCs w:val="24"/>
        </w:rPr>
        <w:t>ании занятий по основным направ</w:t>
      </w:r>
      <w:r w:rsidRPr="007F08D3">
        <w:rPr>
          <w:rFonts w:ascii="Times New Roman" w:hAnsi="Times New Roman" w:cs="Times New Roman"/>
          <w:color w:val="000000"/>
          <w:spacing w:val="-7"/>
          <w:sz w:val="24"/>
          <w:szCs w:val="24"/>
        </w:rPr>
        <w:t>лениям функциональной гр</w:t>
      </w:r>
      <w:r>
        <w:rPr>
          <w:rFonts w:ascii="Times New Roman" w:hAnsi="Times New Roman" w:cs="Times New Roman"/>
          <w:color w:val="000000"/>
          <w:spacing w:val="-7"/>
          <w:sz w:val="24"/>
          <w:szCs w:val="24"/>
        </w:rPr>
        <w:t>амотности, вносящим вклад в вос</w:t>
      </w:r>
      <w:r w:rsidRPr="007F08D3">
        <w:rPr>
          <w:rFonts w:ascii="Times New Roman" w:hAnsi="Times New Roman" w:cs="Times New Roman"/>
          <w:color w:val="000000"/>
          <w:spacing w:val="-7"/>
          <w:sz w:val="24"/>
          <w:szCs w:val="24"/>
        </w:rPr>
        <w:t>питание гражданское, патриотическое, духовно-нравственное,</w:t>
      </w:r>
      <w:r>
        <w:rPr>
          <w:rFonts w:ascii="Times New Roman" w:hAnsi="Times New Roman" w:cs="Times New Roman"/>
          <w:color w:val="000000"/>
          <w:spacing w:val="-7"/>
          <w:sz w:val="24"/>
          <w:szCs w:val="24"/>
        </w:rPr>
        <w:t xml:space="preserve"> </w:t>
      </w:r>
      <w:r w:rsidRPr="007F08D3">
        <w:rPr>
          <w:rFonts w:ascii="Times New Roman" w:hAnsi="Times New Roman" w:cs="Times New Roman"/>
          <w:color w:val="000000"/>
          <w:spacing w:val="-7"/>
          <w:sz w:val="24"/>
          <w:szCs w:val="24"/>
        </w:rPr>
        <w:t>эстетическое, экологическое, трудовое, воспитание ценностей</w:t>
      </w:r>
      <w:r>
        <w:rPr>
          <w:rFonts w:ascii="Times New Roman" w:hAnsi="Times New Roman" w:cs="Times New Roman"/>
          <w:color w:val="000000"/>
          <w:spacing w:val="-7"/>
          <w:sz w:val="24"/>
          <w:szCs w:val="24"/>
        </w:rPr>
        <w:t xml:space="preserve"> </w:t>
      </w:r>
      <w:r w:rsidRPr="007F08D3">
        <w:rPr>
          <w:rFonts w:ascii="Times New Roman" w:hAnsi="Times New Roman" w:cs="Times New Roman"/>
          <w:color w:val="000000"/>
          <w:spacing w:val="-7"/>
          <w:sz w:val="24"/>
          <w:szCs w:val="24"/>
        </w:rPr>
        <w:t>научного познания, форми</w:t>
      </w:r>
      <w:r>
        <w:rPr>
          <w:rFonts w:ascii="Times New Roman" w:hAnsi="Times New Roman" w:cs="Times New Roman"/>
          <w:color w:val="000000"/>
          <w:spacing w:val="-7"/>
          <w:sz w:val="24"/>
          <w:szCs w:val="24"/>
        </w:rPr>
        <w:t>рование культуры здорового обра</w:t>
      </w:r>
      <w:r w:rsidRPr="007F08D3">
        <w:rPr>
          <w:rFonts w:ascii="Times New Roman" w:hAnsi="Times New Roman" w:cs="Times New Roman"/>
          <w:color w:val="000000"/>
          <w:spacing w:val="-7"/>
          <w:sz w:val="24"/>
          <w:szCs w:val="24"/>
        </w:rPr>
        <w:t xml:space="preserve">за жизни, эмоционального благополучия. Реализация </w:t>
      </w:r>
      <w:r w:rsidRPr="007F08D3">
        <w:rPr>
          <w:rFonts w:ascii="Times New Roman" w:hAnsi="Times New Roman" w:cs="Times New Roman"/>
          <w:color w:val="000000"/>
          <w:spacing w:val="-7"/>
          <w:sz w:val="24"/>
          <w:szCs w:val="24"/>
        </w:rPr>
        <w:lastRenderedPageBreak/>
        <w:t>курса</w:t>
      </w:r>
      <w:r>
        <w:rPr>
          <w:rFonts w:ascii="Times New Roman" w:hAnsi="Times New Roman" w:cs="Times New Roman"/>
          <w:color w:val="000000"/>
          <w:spacing w:val="-7"/>
          <w:sz w:val="24"/>
          <w:szCs w:val="24"/>
        </w:rPr>
        <w:t xml:space="preserve"> </w:t>
      </w:r>
      <w:r w:rsidRPr="007F08D3">
        <w:rPr>
          <w:rFonts w:ascii="Times New Roman" w:hAnsi="Times New Roman" w:cs="Times New Roman"/>
          <w:color w:val="000000"/>
          <w:spacing w:val="-7"/>
          <w:sz w:val="24"/>
          <w:szCs w:val="24"/>
        </w:rPr>
        <w:t>способствует осуществлени</w:t>
      </w:r>
      <w:r>
        <w:rPr>
          <w:rFonts w:ascii="Times New Roman" w:hAnsi="Times New Roman" w:cs="Times New Roman"/>
          <w:color w:val="000000"/>
          <w:spacing w:val="-7"/>
          <w:sz w:val="24"/>
          <w:szCs w:val="24"/>
        </w:rPr>
        <w:t>ю главной цели воспитания – пол</w:t>
      </w:r>
      <w:r w:rsidRPr="007F08D3">
        <w:rPr>
          <w:rFonts w:ascii="Times New Roman" w:hAnsi="Times New Roman" w:cs="Times New Roman"/>
          <w:color w:val="000000"/>
          <w:spacing w:val="-7"/>
          <w:sz w:val="24"/>
          <w:szCs w:val="24"/>
        </w:rPr>
        <w:t>ноценному личностному ра</w:t>
      </w:r>
      <w:r>
        <w:rPr>
          <w:rFonts w:ascii="Times New Roman" w:hAnsi="Times New Roman" w:cs="Times New Roman"/>
          <w:color w:val="000000"/>
          <w:spacing w:val="-7"/>
          <w:sz w:val="24"/>
          <w:szCs w:val="24"/>
        </w:rPr>
        <w:t>звитию школьников и созданию ус</w:t>
      </w:r>
      <w:r w:rsidRPr="007F08D3">
        <w:rPr>
          <w:rFonts w:ascii="Times New Roman" w:hAnsi="Times New Roman" w:cs="Times New Roman"/>
          <w:color w:val="000000"/>
          <w:spacing w:val="-7"/>
          <w:sz w:val="24"/>
          <w:szCs w:val="24"/>
        </w:rPr>
        <w:t>ловий для их позитивной социализации.</w:t>
      </w:r>
      <w:r>
        <w:rPr>
          <w:rFonts w:ascii="Times New Roman" w:hAnsi="Times New Roman" w:cs="Times New Roman"/>
          <w:color w:val="000000"/>
          <w:spacing w:val="-7"/>
          <w:sz w:val="24"/>
          <w:szCs w:val="24"/>
        </w:rPr>
        <w:t xml:space="preserve"> </w:t>
      </w:r>
    </w:p>
    <w:p w:rsidR="00AC1F9D" w:rsidRPr="00AC1F9D" w:rsidRDefault="00AC1F9D" w:rsidP="00AC1F9D">
      <w:pPr>
        <w:pStyle w:val="a3"/>
        <w:jc w:val="both"/>
        <w:rPr>
          <w:rFonts w:ascii="Times New Roman" w:hAnsi="Times New Roman" w:cs="Times New Roman"/>
          <w:color w:val="000000"/>
          <w:spacing w:val="-7"/>
          <w:sz w:val="24"/>
          <w:szCs w:val="24"/>
        </w:rPr>
      </w:pPr>
      <w:r w:rsidRPr="00AC1F9D">
        <w:rPr>
          <w:rFonts w:ascii="Times New Roman" w:hAnsi="Times New Roman" w:cs="Times New Roman"/>
          <w:color w:val="000000"/>
          <w:spacing w:val="-7"/>
          <w:sz w:val="24"/>
          <w:szCs w:val="24"/>
        </w:rPr>
        <w:t>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w:t>
      </w:r>
    </w:p>
    <w:p w:rsidR="00AC1F9D" w:rsidRDefault="00AC1F9D" w:rsidP="00AC1F9D">
      <w:pPr>
        <w:pStyle w:val="a3"/>
        <w:jc w:val="both"/>
        <w:rPr>
          <w:rFonts w:ascii="Times New Roman" w:hAnsi="Times New Roman" w:cs="Times New Roman"/>
          <w:color w:val="000000"/>
          <w:spacing w:val="-7"/>
          <w:sz w:val="24"/>
          <w:szCs w:val="24"/>
        </w:rPr>
      </w:pPr>
      <w:r w:rsidRPr="00AC1F9D">
        <w:rPr>
          <w:rFonts w:ascii="Times New Roman" w:hAnsi="Times New Roman" w:cs="Times New Roman"/>
          <w:color w:val="000000"/>
          <w:spacing w:val="-7"/>
          <w:sz w:val="24"/>
          <w:szCs w:val="24"/>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FF670D" w:rsidRPr="001F5EEE" w:rsidRDefault="00FF670D" w:rsidP="00FF670D">
      <w:pPr>
        <w:pStyle w:val="a3"/>
        <w:jc w:val="both"/>
        <w:rPr>
          <w:rFonts w:ascii="Times New Roman" w:eastAsia="Times New Roman" w:hAnsi="Times New Roman" w:cs="Times New Roman"/>
          <w:sz w:val="24"/>
          <w:szCs w:val="24"/>
        </w:rPr>
      </w:pPr>
      <w:r w:rsidRPr="001F5EEE">
        <w:rPr>
          <w:rFonts w:ascii="Times New Roman" w:eastAsia="Times New Roman" w:hAnsi="Times New Roman" w:cs="Times New Roman"/>
          <w:sz w:val="24"/>
          <w:szCs w:val="24"/>
        </w:rPr>
        <w:t>Место предмета в учебном плане</w:t>
      </w:r>
    </w:p>
    <w:p w:rsidR="00FF670D" w:rsidRDefault="00FF670D" w:rsidP="00FF670D">
      <w:pPr>
        <w:pStyle w:val="a3"/>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В соответствии с</w:t>
      </w:r>
      <w:r w:rsidRPr="00661FD8">
        <w:rPr>
          <w:rFonts w:ascii="Times New Roman" w:hAnsi="Times New Roman" w:cs="Times New Roman"/>
          <w:sz w:val="24"/>
          <w:szCs w:val="24"/>
        </w:rPr>
        <w:t xml:space="preserve"> учебным планом Муниципального бюджетного образовательного учреждения «</w:t>
      </w:r>
      <w:proofErr w:type="spellStart"/>
      <w:r w:rsidRPr="00661FD8">
        <w:rPr>
          <w:rFonts w:ascii="Times New Roman" w:hAnsi="Times New Roman" w:cs="Times New Roman"/>
          <w:sz w:val="24"/>
          <w:szCs w:val="24"/>
        </w:rPr>
        <w:t>Громадская</w:t>
      </w:r>
      <w:proofErr w:type="spellEnd"/>
      <w:r w:rsidRPr="00661FD8">
        <w:rPr>
          <w:rFonts w:ascii="Times New Roman" w:hAnsi="Times New Roman" w:cs="Times New Roman"/>
          <w:sz w:val="24"/>
          <w:szCs w:val="24"/>
        </w:rPr>
        <w:t xml:space="preserve"> средняя общеобразовательна</w:t>
      </w:r>
      <w:r>
        <w:rPr>
          <w:rFonts w:ascii="Times New Roman" w:hAnsi="Times New Roman" w:cs="Times New Roman"/>
          <w:sz w:val="24"/>
          <w:szCs w:val="24"/>
        </w:rPr>
        <w:t>я школа»  н</w:t>
      </w:r>
      <w:r w:rsidRPr="00661FD8">
        <w:rPr>
          <w:rFonts w:ascii="Times New Roman" w:hAnsi="Times New Roman" w:cs="Times New Roman"/>
          <w:sz w:val="24"/>
          <w:szCs w:val="24"/>
        </w:rPr>
        <w:t>а изучение кур</w:t>
      </w:r>
      <w:r>
        <w:rPr>
          <w:rFonts w:ascii="Times New Roman" w:hAnsi="Times New Roman" w:cs="Times New Roman"/>
          <w:sz w:val="24"/>
          <w:szCs w:val="24"/>
        </w:rPr>
        <w:t>са  «</w:t>
      </w:r>
      <w:r w:rsidR="00AC1F9D">
        <w:rPr>
          <w:rFonts w:ascii="Times New Roman" w:hAnsi="Times New Roman" w:cs="Times New Roman"/>
          <w:sz w:val="24"/>
          <w:szCs w:val="24"/>
        </w:rPr>
        <w:t>Шахматы</w:t>
      </w:r>
      <w:r>
        <w:rPr>
          <w:rFonts w:ascii="Times New Roman" w:hAnsi="Times New Roman" w:cs="Times New Roman"/>
          <w:sz w:val="24"/>
          <w:szCs w:val="24"/>
        </w:rPr>
        <w:t xml:space="preserve">» в </w:t>
      </w:r>
      <w:r w:rsidR="007F08D3">
        <w:rPr>
          <w:rFonts w:ascii="Times New Roman" w:hAnsi="Times New Roman" w:cs="Times New Roman"/>
          <w:sz w:val="24"/>
          <w:szCs w:val="24"/>
        </w:rPr>
        <w:t>5</w:t>
      </w:r>
      <w:r>
        <w:rPr>
          <w:rFonts w:ascii="Times New Roman" w:hAnsi="Times New Roman" w:cs="Times New Roman"/>
          <w:sz w:val="24"/>
          <w:szCs w:val="24"/>
        </w:rPr>
        <w:t xml:space="preserve">классе отводится </w:t>
      </w:r>
      <w:r w:rsidR="00AC1F9D">
        <w:rPr>
          <w:rFonts w:ascii="Times New Roman" w:hAnsi="Times New Roman" w:cs="Times New Roman"/>
          <w:sz w:val="24"/>
          <w:szCs w:val="24"/>
        </w:rPr>
        <w:t>16</w:t>
      </w:r>
      <w:r>
        <w:rPr>
          <w:rFonts w:ascii="Times New Roman" w:hAnsi="Times New Roman" w:cs="Times New Roman"/>
          <w:sz w:val="24"/>
          <w:szCs w:val="24"/>
        </w:rPr>
        <w:t xml:space="preserve"> </w:t>
      </w:r>
      <w:r w:rsidRPr="00661FD8">
        <w:rPr>
          <w:rFonts w:ascii="Times New Roman" w:hAnsi="Times New Roman" w:cs="Times New Roman"/>
          <w:sz w:val="24"/>
          <w:szCs w:val="24"/>
        </w:rPr>
        <w:t>ч</w:t>
      </w:r>
      <w:r>
        <w:rPr>
          <w:rFonts w:ascii="Times New Roman" w:hAnsi="Times New Roman" w:cs="Times New Roman"/>
          <w:sz w:val="24"/>
          <w:szCs w:val="24"/>
        </w:rPr>
        <w:t>асов. (</w:t>
      </w:r>
      <w:r w:rsidR="007F08D3">
        <w:rPr>
          <w:rFonts w:ascii="Times New Roman" w:hAnsi="Times New Roman" w:cs="Times New Roman"/>
          <w:sz w:val="24"/>
          <w:szCs w:val="24"/>
        </w:rPr>
        <w:t>0,5</w:t>
      </w:r>
      <w:r>
        <w:rPr>
          <w:rFonts w:ascii="Times New Roman" w:hAnsi="Times New Roman" w:cs="Times New Roman"/>
          <w:sz w:val="24"/>
          <w:szCs w:val="24"/>
        </w:rPr>
        <w:t xml:space="preserve"> ч. в неделю).</w:t>
      </w:r>
    </w:p>
    <w:p w:rsidR="00505763" w:rsidRPr="0085673B" w:rsidRDefault="00505763" w:rsidP="00505763">
      <w:pPr>
        <w:pStyle w:val="a3"/>
        <w:tabs>
          <w:tab w:val="left" w:pos="2850"/>
        </w:tabs>
        <w:jc w:val="center"/>
        <w:rPr>
          <w:rFonts w:ascii="Times New Roman" w:hAnsi="Times New Roman" w:cs="Times New Roman"/>
          <w:b/>
          <w:bCs/>
          <w:i/>
          <w:iCs/>
          <w:sz w:val="24"/>
          <w:szCs w:val="24"/>
        </w:rPr>
      </w:pPr>
      <w:r>
        <w:rPr>
          <w:rFonts w:ascii="Times New Roman" w:hAnsi="Times New Roman" w:cs="Times New Roman"/>
          <w:b/>
          <w:bCs/>
          <w:i/>
          <w:iCs/>
          <w:sz w:val="24"/>
          <w:szCs w:val="24"/>
        </w:rPr>
        <w:t>Взаимосвязь с программой воспитания</w:t>
      </w:r>
    </w:p>
    <w:p w:rsidR="00505763" w:rsidRPr="0085673B" w:rsidRDefault="00505763" w:rsidP="00505763">
      <w:pPr>
        <w:pStyle w:val="a3"/>
        <w:tabs>
          <w:tab w:val="left" w:pos="2850"/>
        </w:tabs>
        <w:rPr>
          <w:rFonts w:ascii="Times New Roman" w:hAnsi="Times New Roman" w:cs="Times New Roman"/>
          <w:sz w:val="16"/>
          <w:szCs w:val="16"/>
        </w:rPr>
      </w:pPr>
    </w:p>
    <w:p w:rsidR="00505763" w:rsidRPr="0085673B" w:rsidRDefault="00505763" w:rsidP="00505763">
      <w:pPr>
        <w:pStyle w:val="a3"/>
        <w:jc w:val="both"/>
        <w:rPr>
          <w:rFonts w:ascii="Times New Roman" w:hAnsi="Times New Roman" w:cs="Times New Roman"/>
          <w:sz w:val="24"/>
          <w:szCs w:val="24"/>
        </w:rPr>
      </w:pPr>
      <w:r w:rsidRPr="0085673B">
        <w:rPr>
          <w:rFonts w:ascii="Times New Roman" w:hAnsi="Times New Roman" w:cs="Times New Roman"/>
          <w:sz w:val="24"/>
          <w:szCs w:val="24"/>
        </w:rPr>
        <w:tab/>
        <w:t xml:space="preserve">Программа </w:t>
      </w:r>
      <w:r>
        <w:rPr>
          <w:rFonts w:ascii="Times New Roman" w:hAnsi="Times New Roman" w:cs="Times New Roman"/>
          <w:sz w:val="24"/>
          <w:szCs w:val="24"/>
        </w:rPr>
        <w:t>внеурочной деятельности</w:t>
      </w:r>
      <w:r w:rsidRPr="0085673B">
        <w:rPr>
          <w:rFonts w:ascii="Times New Roman" w:hAnsi="Times New Roman" w:cs="Times New Roman"/>
          <w:sz w:val="24"/>
          <w:szCs w:val="24"/>
        </w:rPr>
        <w:t xml:space="preserve"> разработана с учетом рекомендаций примерной программы воспитания. </w:t>
      </w:r>
    </w:p>
    <w:p w:rsidR="00505763" w:rsidRPr="0085673B" w:rsidRDefault="00505763" w:rsidP="00505763">
      <w:pPr>
        <w:pStyle w:val="a3"/>
        <w:ind w:firstLine="708"/>
        <w:jc w:val="both"/>
        <w:rPr>
          <w:rFonts w:ascii="Times New Roman" w:hAnsi="Times New Roman" w:cs="Times New Roman"/>
          <w:sz w:val="24"/>
          <w:szCs w:val="24"/>
        </w:rPr>
      </w:pPr>
      <w:proofErr w:type="gramStart"/>
      <w:r w:rsidRPr="0085673B">
        <w:rPr>
          <w:rFonts w:ascii="Times New Roman" w:hAnsi="Times New Roman" w:cs="Times New Roman"/>
          <w:sz w:val="24"/>
          <w:szCs w:val="24"/>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w:t>
      </w:r>
      <w:proofErr w:type="gramEnd"/>
      <w:r w:rsidRPr="0085673B">
        <w:rPr>
          <w:rFonts w:ascii="Times New Roman" w:hAnsi="Times New Roman" w:cs="Times New Roman"/>
          <w:sz w:val="24"/>
          <w:szCs w:val="24"/>
        </w:rPr>
        <w:t xml:space="preserve">  Эти ценности находят свое отражение в содержании занятий,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учебного предмета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rsidR="00505763" w:rsidRDefault="00505763" w:rsidP="00FF670D">
      <w:pPr>
        <w:pStyle w:val="a3"/>
        <w:jc w:val="both"/>
        <w:rPr>
          <w:rFonts w:ascii="Times New Roman" w:hAnsi="Times New Roman" w:cs="Times New Roman"/>
          <w:sz w:val="24"/>
          <w:szCs w:val="24"/>
        </w:rPr>
      </w:pPr>
    </w:p>
    <w:p w:rsidR="00B53EAF" w:rsidRPr="00B53EAF" w:rsidRDefault="00B53EAF" w:rsidP="00EE5B14">
      <w:pPr>
        <w:pStyle w:val="a3"/>
        <w:jc w:val="both"/>
        <w:rPr>
          <w:rFonts w:ascii="Times New Roman" w:hAnsi="Times New Roman" w:cs="Times New Roman"/>
          <w:color w:val="FF0000"/>
          <w:spacing w:val="-7"/>
          <w:sz w:val="24"/>
          <w:szCs w:val="24"/>
        </w:rPr>
      </w:pPr>
    </w:p>
    <w:p w:rsidR="00B53EAF" w:rsidRDefault="00B53EAF" w:rsidP="00EE5B14">
      <w:pPr>
        <w:pStyle w:val="a3"/>
        <w:jc w:val="both"/>
        <w:rPr>
          <w:rFonts w:ascii="Times New Roman" w:hAnsi="Times New Roman" w:cs="Times New Roman"/>
          <w:color w:val="000000"/>
          <w:spacing w:val="-7"/>
          <w:sz w:val="24"/>
          <w:szCs w:val="24"/>
        </w:rPr>
      </w:pPr>
    </w:p>
    <w:p w:rsidR="007F08D3" w:rsidRDefault="007F08D3" w:rsidP="00A77201">
      <w:pPr>
        <w:pStyle w:val="a3"/>
        <w:jc w:val="center"/>
        <w:rPr>
          <w:rFonts w:ascii="Times New Roman" w:eastAsia="Times New Roman" w:hAnsi="Times New Roman" w:cs="Times New Roman"/>
          <w:b/>
          <w:sz w:val="24"/>
          <w:szCs w:val="24"/>
        </w:rPr>
      </w:pPr>
    </w:p>
    <w:p w:rsidR="00A77201" w:rsidRDefault="00A77201" w:rsidP="00A77201">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КУРСА</w:t>
      </w:r>
    </w:p>
    <w:p w:rsidR="00A77201" w:rsidRPr="00A77201" w:rsidRDefault="00A77201" w:rsidP="00A77201">
      <w:pPr>
        <w:pStyle w:val="a3"/>
        <w:jc w:val="center"/>
        <w:rPr>
          <w:rFonts w:ascii="Times New Roman" w:eastAsia="Times New Roman" w:hAnsi="Times New Roman" w:cs="Times New Roman"/>
          <w:sz w:val="24"/>
          <w:szCs w:val="24"/>
        </w:rPr>
      </w:pPr>
    </w:p>
    <w:p w:rsidR="00173E24" w:rsidRDefault="00AC1F9D" w:rsidP="00AC1F9D">
      <w:pPr>
        <w:pStyle w:val="c4"/>
        <w:shd w:val="clear" w:color="auto" w:fill="FFFFFF"/>
        <w:spacing w:before="0" w:beforeAutospacing="0" w:after="0"/>
        <w:ind w:firstLine="708"/>
        <w:jc w:val="both"/>
        <w:rPr>
          <w:rStyle w:val="c1"/>
          <w:color w:val="000000"/>
        </w:rPr>
      </w:pPr>
      <w:r w:rsidRPr="00AC1F9D">
        <w:rPr>
          <w:rStyle w:val="c1"/>
          <w:color w:val="000000"/>
        </w:rPr>
        <w:t>Осно</w:t>
      </w:r>
      <w:r w:rsidR="00173E24">
        <w:rPr>
          <w:rStyle w:val="c1"/>
          <w:color w:val="000000"/>
        </w:rPr>
        <w:t xml:space="preserve">вные формы и средства </w:t>
      </w:r>
      <w:proofErr w:type="spellStart"/>
      <w:r w:rsidR="00173E24">
        <w:rPr>
          <w:rStyle w:val="c1"/>
          <w:color w:val="000000"/>
        </w:rPr>
        <w:t>обученичя</w:t>
      </w:r>
      <w:proofErr w:type="spellEnd"/>
      <w:r w:rsidR="00173E24">
        <w:rPr>
          <w:rStyle w:val="c1"/>
          <w:color w:val="000000"/>
        </w:rPr>
        <w:t>:  практическая игра, р</w:t>
      </w:r>
      <w:r w:rsidRPr="00AC1F9D">
        <w:rPr>
          <w:rStyle w:val="c1"/>
          <w:color w:val="000000"/>
        </w:rPr>
        <w:t>ешение шахма</w:t>
      </w:r>
      <w:r w:rsidR="00173E24">
        <w:rPr>
          <w:rStyle w:val="c1"/>
          <w:color w:val="000000"/>
        </w:rPr>
        <w:t>тных задач, комбинаций и этюдов, д</w:t>
      </w:r>
      <w:r w:rsidRPr="00AC1F9D">
        <w:rPr>
          <w:rStyle w:val="c1"/>
          <w:color w:val="000000"/>
        </w:rPr>
        <w:t>идактические игр</w:t>
      </w:r>
      <w:r w:rsidR="00173E24">
        <w:rPr>
          <w:rStyle w:val="c1"/>
          <w:color w:val="000000"/>
        </w:rPr>
        <w:t>ы и задания, игровые упражнения, т</w:t>
      </w:r>
      <w:r w:rsidRPr="00AC1F9D">
        <w:rPr>
          <w:rStyle w:val="c1"/>
          <w:color w:val="000000"/>
        </w:rPr>
        <w:t xml:space="preserve">еоретические занятия, шахматные игры, </w:t>
      </w:r>
      <w:r w:rsidR="00173E24">
        <w:rPr>
          <w:rStyle w:val="c1"/>
          <w:color w:val="000000"/>
        </w:rPr>
        <w:t>шахматные дидактические игрушки, у</w:t>
      </w:r>
      <w:r w:rsidRPr="00AC1F9D">
        <w:rPr>
          <w:rStyle w:val="c1"/>
          <w:color w:val="000000"/>
        </w:rPr>
        <w:t>частие в турнирах и соревнованиях.</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Блок 1.</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1. Организационный момент. Знакомство.</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Организационное занятие. Знакомство с детьми. Постановка задач на год. Правила техники безопасности.</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2. Повторение материала изученного за год.</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Этика поведения шахматиста во время игры.</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3. Разбор дебютов.</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Дебют. Принципы развития дебюта. Основные цели дебюта. Главное – быстрое развитие фигур и борьба за центр. Классификация дебютов. Дебют, с которого нередко делается мат. Преждевременный выход ферзем. Тренировочные партии.</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4. Три правила дебюта.</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Различные системы проведения шахматных турниров.</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Особенности шахматной борьбы. Игровые пути шахматной доски. Обозначение поля шахматной доски, о шахматных фигурах; шахматной нотации. Ходы фигур, поле под ударом. Цель игры в шахматы. Шахматные ситуации (шах, мат, пат). Рокировка. Взятие на проходе. Превращение пешки. О правах и обязанностях игрока.</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5. Нападение и защита. Размен.</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lastRenderedPageBreak/>
        <w:t xml:space="preserve">Сравнительная ценность фигур. Размен. </w:t>
      </w:r>
      <w:proofErr w:type="gramStart"/>
      <w:r w:rsidRPr="00173E24">
        <w:rPr>
          <w:rStyle w:val="c1"/>
          <w:rFonts w:ascii="Times New Roman" w:eastAsia="Times New Roman" w:hAnsi="Times New Roman" w:cs="Times New Roman"/>
          <w:color w:val="000000"/>
          <w:sz w:val="24"/>
          <w:szCs w:val="24"/>
        </w:rPr>
        <w:t>Из чего состоит шахматная партия: начало (дебют), середина (миттельшпиль), окончание (эндшпиль).</w:t>
      </w:r>
      <w:proofErr w:type="gramEnd"/>
      <w:r w:rsidRPr="00173E24">
        <w:rPr>
          <w:rStyle w:val="c1"/>
          <w:rFonts w:ascii="Times New Roman" w:eastAsia="Times New Roman" w:hAnsi="Times New Roman" w:cs="Times New Roman"/>
          <w:color w:val="000000"/>
          <w:sz w:val="24"/>
          <w:szCs w:val="24"/>
        </w:rPr>
        <w:t xml:space="preserve"> Десять правил для начинающих в дебюте. Записи партии. Различные виды преимущества.</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6. «Силовые» методы в шахматах.</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Силовые методы борьбы. Оценка позиции. Шахматные разряды и звания. Рейтинг-лист.</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7. Активность – важнейший принцип игры шахмат.</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Простейшие схемы достижения матовых ситуаций. Мат в один ход и несколько ходов. Двойной, вскрытый шах.</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8. Основные цели дебюта.</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Обмен. Подставка. Контрудар. Связи фигур. Двойной удар. Сквозное нападение (рентген). Перекрытие. Сочетание приемов нападения. Угроза мата в один ход. Создание угрозы мата. О противодействии угрозы мата. Полезные и опрометчивые шаги. Тренировочные партии.</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Блок 2.</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9. Как разыгрывать дебют.</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Тактика. Тактические удары и комбинации. Нападение на фигуру созданием удара. Нападение на фигуру устрашением защищающего удара. Защита фигуры. Вилка.</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10. Дебютные ловушки.</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11. Расположение пешек и пешечные слабости.</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12. Три стадии шахматной партии.</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13. Стратегические цели.</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Что такое стратегия и стратегический план. Мобилизация сил. Борьба за центр. Центры открытые, закрытые, фиксированные.</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14. Быстрое развитие фигур.</w:t>
      </w:r>
    </w:p>
    <w:p w:rsidR="00173E24" w:rsidRPr="00173E24"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15. Направленная борьба за центр.</w:t>
      </w:r>
    </w:p>
    <w:p w:rsidR="00864C29" w:rsidRDefault="00173E24" w:rsidP="00173E24">
      <w:pPr>
        <w:pStyle w:val="a3"/>
        <w:jc w:val="both"/>
        <w:rPr>
          <w:rStyle w:val="c1"/>
          <w:rFonts w:ascii="Times New Roman" w:eastAsia="Times New Roman" w:hAnsi="Times New Roman" w:cs="Times New Roman"/>
          <w:color w:val="000000"/>
          <w:sz w:val="24"/>
          <w:szCs w:val="24"/>
        </w:rPr>
      </w:pPr>
      <w:r w:rsidRPr="00173E24">
        <w:rPr>
          <w:rStyle w:val="c1"/>
          <w:rFonts w:ascii="Times New Roman" w:eastAsia="Times New Roman" w:hAnsi="Times New Roman" w:cs="Times New Roman"/>
          <w:color w:val="000000"/>
          <w:sz w:val="24"/>
          <w:szCs w:val="24"/>
        </w:rPr>
        <w:t>16. Классификация дебютов.</w:t>
      </w:r>
    </w:p>
    <w:p w:rsidR="00173E24" w:rsidRDefault="00173E24" w:rsidP="00173E24">
      <w:pPr>
        <w:pStyle w:val="a3"/>
        <w:jc w:val="both"/>
        <w:rPr>
          <w:rStyle w:val="c1"/>
          <w:rFonts w:ascii="Times New Roman" w:eastAsia="Times New Roman" w:hAnsi="Times New Roman" w:cs="Times New Roman"/>
          <w:color w:val="000000"/>
          <w:sz w:val="24"/>
          <w:szCs w:val="24"/>
        </w:rPr>
      </w:pPr>
    </w:p>
    <w:p w:rsidR="00173E24" w:rsidRDefault="00173E24" w:rsidP="00173E24">
      <w:pPr>
        <w:pStyle w:val="a3"/>
        <w:jc w:val="both"/>
        <w:rPr>
          <w:rFonts w:ascii="Times New Roman" w:eastAsia="Times New Roman" w:hAnsi="Times New Roman" w:cs="Times New Roman"/>
          <w:b/>
          <w:sz w:val="24"/>
          <w:szCs w:val="24"/>
        </w:rPr>
      </w:pPr>
    </w:p>
    <w:p w:rsidR="00A77201" w:rsidRDefault="00CD12F4" w:rsidP="00CD12F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ПЛАНИРУЕМЫЕ РЕЗУЛЬТАТЫ </w:t>
      </w:r>
    </w:p>
    <w:p w:rsidR="00173E24" w:rsidRPr="00EC7DD2" w:rsidRDefault="00173E24" w:rsidP="00173E24">
      <w:pPr>
        <w:spacing w:after="0" w:line="240" w:lineRule="auto"/>
        <w:ind w:firstLine="750"/>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Личностные результаты освоения программы курса</w:t>
      </w:r>
    </w:p>
    <w:p w:rsidR="00173E24" w:rsidRPr="00EC7DD2" w:rsidRDefault="00173E24" w:rsidP="00173E24">
      <w:pPr>
        <w:pStyle w:val="aa"/>
        <w:numPr>
          <w:ilvl w:val="0"/>
          <w:numId w:val="25"/>
        </w:numPr>
        <w:spacing w:after="0" w:line="240" w:lineRule="auto"/>
        <w:ind w:left="567"/>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формирование установки на безопасный, здоровый образ жизни;</w:t>
      </w:r>
    </w:p>
    <w:p w:rsidR="00173E24" w:rsidRPr="00EC7DD2" w:rsidRDefault="00173E24" w:rsidP="00173E24">
      <w:pPr>
        <w:pStyle w:val="aa"/>
        <w:numPr>
          <w:ilvl w:val="0"/>
          <w:numId w:val="25"/>
        </w:numPr>
        <w:spacing w:after="0" w:line="240" w:lineRule="auto"/>
        <w:ind w:left="567"/>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наличие мотивации к творческому труду, работе на результат;</w:t>
      </w:r>
    </w:p>
    <w:p w:rsidR="00173E24" w:rsidRPr="00EC7DD2" w:rsidRDefault="00173E24" w:rsidP="00173E24">
      <w:pPr>
        <w:pStyle w:val="aa"/>
        <w:numPr>
          <w:ilvl w:val="0"/>
          <w:numId w:val="25"/>
        </w:numPr>
        <w:spacing w:after="0" w:line="240" w:lineRule="auto"/>
        <w:ind w:left="567"/>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бережному отношению к материальным и духовным ценностям;</w:t>
      </w:r>
    </w:p>
    <w:p w:rsidR="00173E24" w:rsidRPr="00EC7DD2" w:rsidRDefault="00173E24" w:rsidP="00173E24">
      <w:pPr>
        <w:pStyle w:val="aa"/>
        <w:numPr>
          <w:ilvl w:val="0"/>
          <w:numId w:val="25"/>
        </w:numPr>
        <w:spacing w:after="0" w:line="330" w:lineRule="atLeast"/>
        <w:ind w:left="567"/>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 xml:space="preserve">развитие навыков сотрудничества </w:t>
      </w:r>
      <w:proofErr w:type="gramStart"/>
      <w:r w:rsidRPr="00EC7DD2">
        <w:rPr>
          <w:rFonts w:ascii="Times New Roman" w:eastAsia="Times New Roman" w:hAnsi="Times New Roman" w:cs="Times New Roman"/>
          <w:color w:val="000000"/>
          <w:sz w:val="24"/>
          <w:szCs w:val="24"/>
        </w:rPr>
        <w:t>со</w:t>
      </w:r>
      <w:proofErr w:type="gramEnd"/>
      <w:r w:rsidRPr="00EC7DD2">
        <w:rPr>
          <w:rFonts w:ascii="Times New Roman" w:eastAsia="Times New Roman" w:hAnsi="Times New Roman" w:cs="Times New Roman"/>
          <w:color w:val="000000"/>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173E24" w:rsidRPr="00EC7DD2" w:rsidRDefault="00173E24" w:rsidP="00173E24">
      <w:pPr>
        <w:pStyle w:val="aa"/>
        <w:numPr>
          <w:ilvl w:val="0"/>
          <w:numId w:val="25"/>
        </w:numPr>
        <w:spacing w:after="0" w:line="330" w:lineRule="atLeast"/>
        <w:ind w:left="567"/>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173E24" w:rsidRPr="00EC7DD2" w:rsidRDefault="00173E24" w:rsidP="00173E24">
      <w:pPr>
        <w:pStyle w:val="aa"/>
        <w:numPr>
          <w:ilvl w:val="0"/>
          <w:numId w:val="25"/>
        </w:numPr>
        <w:spacing w:after="0" w:line="330" w:lineRule="atLeast"/>
        <w:ind w:left="567"/>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формирование эстетических потребностей, ценностей и чувств;</w:t>
      </w:r>
    </w:p>
    <w:p w:rsidR="00173E24" w:rsidRPr="00EC7DD2" w:rsidRDefault="00173E24" w:rsidP="00173E24">
      <w:pPr>
        <w:pStyle w:val="aa"/>
        <w:numPr>
          <w:ilvl w:val="0"/>
          <w:numId w:val="25"/>
        </w:numPr>
        <w:spacing w:after="0" w:line="330" w:lineRule="atLeast"/>
        <w:ind w:left="567"/>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73E24" w:rsidRPr="00EC7DD2" w:rsidRDefault="00173E24" w:rsidP="00173E24">
      <w:pPr>
        <w:spacing w:after="0" w:line="330" w:lineRule="atLeast"/>
        <w:ind w:firstLine="750"/>
        <w:jc w:val="center"/>
        <w:rPr>
          <w:rFonts w:ascii="Times New Roman" w:eastAsia="Times New Roman" w:hAnsi="Times New Roman" w:cs="Times New Roman"/>
          <w:b/>
          <w:color w:val="000000"/>
          <w:sz w:val="24"/>
          <w:szCs w:val="24"/>
        </w:rPr>
      </w:pPr>
      <w:proofErr w:type="spellStart"/>
      <w:r w:rsidRPr="00EC7DD2">
        <w:rPr>
          <w:rFonts w:ascii="Times New Roman" w:eastAsia="Times New Roman" w:hAnsi="Times New Roman" w:cs="Times New Roman"/>
          <w:b/>
          <w:color w:val="000000"/>
          <w:sz w:val="24"/>
          <w:szCs w:val="24"/>
        </w:rPr>
        <w:t>Метапредметные</w:t>
      </w:r>
      <w:proofErr w:type="spellEnd"/>
      <w:r w:rsidRPr="00EC7DD2">
        <w:rPr>
          <w:rFonts w:ascii="Times New Roman" w:eastAsia="Times New Roman" w:hAnsi="Times New Roman" w:cs="Times New Roman"/>
          <w:b/>
          <w:color w:val="000000"/>
          <w:sz w:val="24"/>
          <w:szCs w:val="24"/>
        </w:rPr>
        <w:t xml:space="preserve"> результаты освоения программы курса</w:t>
      </w:r>
    </w:p>
    <w:p w:rsidR="00173E24" w:rsidRPr="00EC7DD2" w:rsidRDefault="00173E24" w:rsidP="00173E24">
      <w:pPr>
        <w:spacing w:after="0" w:line="330" w:lineRule="atLeast"/>
        <w:ind w:firstLine="750"/>
        <w:jc w:val="both"/>
        <w:rPr>
          <w:rFonts w:ascii="Times New Roman" w:eastAsia="Times New Roman" w:hAnsi="Times New Roman" w:cs="Times New Roman"/>
          <w:i/>
          <w:color w:val="000000"/>
          <w:sz w:val="24"/>
          <w:szCs w:val="24"/>
        </w:rPr>
      </w:pPr>
      <w:r w:rsidRPr="00EC7DD2">
        <w:rPr>
          <w:rFonts w:ascii="Times New Roman" w:eastAsia="Times New Roman" w:hAnsi="Times New Roman" w:cs="Times New Roman"/>
          <w:bCs/>
          <w:i/>
          <w:color w:val="000000"/>
          <w:sz w:val="24"/>
          <w:szCs w:val="24"/>
        </w:rPr>
        <w:t>Регулятивные универсальные учебные действия:</w:t>
      </w:r>
    </w:p>
    <w:p w:rsidR="00173E24" w:rsidRPr="00EC7DD2" w:rsidRDefault="00173E24" w:rsidP="00173E24">
      <w:pPr>
        <w:pStyle w:val="aa"/>
        <w:numPr>
          <w:ilvl w:val="0"/>
          <w:numId w:val="26"/>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освоение способов решения проблем творческого характера в жизненных ситуациях;</w:t>
      </w:r>
    </w:p>
    <w:p w:rsidR="00173E24" w:rsidRPr="00EC7DD2" w:rsidRDefault="00173E24" w:rsidP="00173E24">
      <w:pPr>
        <w:pStyle w:val="aa"/>
        <w:numPr>
          <w:ilvl w:val="0"/>
          <w:numId w:val="26"/>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формирование умений ставить цель – создание творческой работы, планировать достижение этой цели, создавать вспомогательные эскизы в процессе работы;</w:t>
      </w:r>
    </w:p>
    <w:p w:rsidR="00173E24" w:rsidRPr="00EC7DD2" w:rsidRDefault="00173E24" w:rsidP="00173E24">
      <w:pPr>
        <w:pStyle w:val="aa"/>
        <w:numPr>
          <w:ilvl w:val="0"/>
          <w:numId w:val="26"/>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w:t>
      </w:r>
    </w:p>
    <w:p w:rsidR="00173E24" w:rsidRPr="00EC7DD2" w:rsidRDefault="00173E24" w:rsidP="00173E24">
      <w:pPr>
        <w:pStyle w:val="aa"/>
        <w:numPr>
          <w:ilvl w:val="0"/>
          <w:numId w:val="26"/>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lastRenderedPageBreak/>
        <w:t xml:space="preserve"> соотнесение целей с возможностями </w:t>
      </w:r>
    </w:p>
    <w:p w:rsidR="00173E24" w:rsidRPr="00EC7DD2" w:rsidRDefault="00173E24" w:rsidP="00173E24">
      <w:pPr>
        <w:pStyle w:val="aa"/>
        <w:numPr>
          <w:ilvl w:val="0"/>
          <w:numId w:val="26"/>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определение временных рамок определение шагов решения задачи</w:t>
      </w:r>
    </w:p>
    <w:p w:rsidR="00173E24" w:rsidRPr="00EC7DD2" w:rsidRDefault="00173E24" w:rsidP="00173E24">
      <w:pPr>
        <w:pStyle w:val="aa"/>
        <w:numPr>
          <w:ilvl w:val="0"/>
          <w:numId w:val="26"/>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 xml:space="preserve"> видение итогового результата</w:t>
      </w:r>
    </w:p>
    <w:p w:rsidR="00173E24" w:rsidRPr="00EC7DD2" w:rsidRDefault="00173E24" w:rsidP="00173E24">
      <w:pPr>
        <w:pStyle w:val="aa"/>
        <w:numPr>
          <w:ilvl w:val="0"/>
          <w:numId w:val="26"/>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 xml:space="preserve"> распределение функций между участниками группы</w:t>
      </w:r>
    </w:p>
    <w:p w:rsidR="00173E24" w:rsidRPr="00EC7DD2" w:rsidRDefault="00173E24" w:rsidP="00173E24">
      <w:pPr>
        <w:pStyle w:val="aa"/>
        <w:numPr>
          <w:ilvl w:val="0"/>
          <w:numId w:val="26"/>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 xml:space="preserve"> планирование последовательности шагов алгоритма для достижения цели;</w:t>
      </w:r>
    </w:p>
    <w:p w:rsidR="00173E24" w:rsidRPr="00EC7DD2" w:rsidRDefault="00173E24" w:rsidP="00173E24">
      <w:pPr>
        <w:pStyle w:val="aa"/>
        <w:numPr>
          <w:ilvl w:val="0"/>
          <w:numId w:val="26"/>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поиск ошибок в плане действий и внесение в него изменений.</w:t>
      </w:r>
    </w:p>
    <w:p w:rsidR="00173E24" w:rsidRPr="00EC7DD2" w:rsidRDefault="00173E24" w:rsidP="00173E24">
      <w:pPr>
        <w:spacing w:after="0" w:line="330" w:lineRule="atLeast"/>
        <w:ind w:firstLine="750"/>
        <w:jc w:val="both"/>
        <w:rPr>
          <w:rFonts w:ascii="Times New Roman" w:eastAsia="Times New Roman" w:hAnsi="Times New Roman" w:cs="Times New Roman"/>
          <w:i/>
          <w:color w:val="000000"/>
          <w:sz w:val="24"/>
          <w:szCs w:val="24"/>
        </w:rPr>
      </w:pPr>
      <w:r w:rsidRPr="00EC7DD2">
        <w:rPr>
          <w:rFonts w:ascii="Times New Roman" w:eastAsia="Times New Roman" w:hAnsi="Times New Roman" w:cs="Times New Roman"/>
          <w:bCs/>
          <w:i/>
          <w:color w:val="000000"/>
          <w:sz w:val="24"/>
          <w:szCs w:val="24"/>
        </w:rPr>
        <w:t>Познавательные универсальные учебные действия:</w:t>
      </w:r>
    </w:p>
    <w:p w:rsidR="00173E24" w:rsidRPr="00EC7DD2" w:rsidRDefault="00173E24" w:rsidP="00173E24">
      <w:pPr>
        <w:pStyle w:val="aa"/>
        <w:numPr>
          <w:ilvl w:val="0"/>
          <w:numId w:val="27"/>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 xml:space="preserve">умение задавать вопросы </w:t>
      </w:r>
    </w:p>
    <w:p w:rsidR="00173E24" w:rsidRPr="00EC7DD2" w:rsidRDefault="00173E24" w:rsidP="00173E24">
      <w:pPr>
        <w:pStyle w:val="aa"/>
        <w:numPr>
          <w:ilvl w:val="0"/>
          <w:numId w:val="27"/>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 xml:space="preserve">умение получать помощь </w:t>
      </w:r>
    </w:p>
    <w:p w:rsidR="00173E24" w:rsidRPr="00EC7DD2" w:rsidRDefault="00173E24" w:rsidP="00173E24">
      <w:pPr>
        <w:pStyle w:val="aa"/>
        <w:numPr>
          <w:ilvl w:val="0"/>
          <w:numId w:val="27"/>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умение пользоваться справочной, научно-популярной литературой, сайтами</w:t>
      </w:r>
    </w:p>
    <w:p w:rsidR="00173E24" w:rsidRPr="00EC7DD2" w:rsidRDefault="00173E24" w:rsidP="00173E24">
      <w:pPr>
        <w:pStyle w:val="aa"/>
        <w:numPr>
          <w:ilvl w:val="0"/>
          <w:numId w:val="27"/>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 xml:space="preserve">умение читать диаграммы, составлять шахматные задачи </w:t>
      </w:r>
    </w:p>
    <w:p w:rsidR="00173E24" w:rsidRPr="00EC7DD2" w:rsidRDefault="00173E24" w:rsidP="00173E24">
      <w:pPr>
        <w:pStyle w:val="aa"/>
        <w:numPr>
          <w:ilvl w:val="0"/>
          <w:numId w:val="27"/>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синтез – составление целого из частей, в том числе самостоятельное достраивание с восполнением недостающих компонентов;</w:t>
      </w:r>
    </w:p>
    <w:p w:rsidR="00173E24" w:rsidRPr="00EC7DD2" w:rsidRDefault="00173E24" w:rsidP="00173E24">
      <w:pPr>
        <w:pStyle w:val="aa"/>
        <w:numPr>
          <w:ilvl w:val="0"/>
          <w:numId w:val="27"/>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построение логической цепи рассуждений.</w:t>
      </w:r>
    </w:p>
    <w:p w:rsidR="00173E24" w:rsidRPr="00EC7DD2" w:rsidRDefault="00173E24" w:rsidP="00173E24">
      <w:pPr>
        <w:spacing w:after="0" w:line="330" w:lineRule="atLeast"/>
        <w:ind w:firstLine="750"/>
        <w:jc w:val="both"/>
        <w:rPr>
          <w:rFonts w:ascii="Times New Roman" w:eastAsia="Times New Roman" w:hAnsi="Times New Roman" w:cs="Times New Roman"/>
          <w:i/>
          <w:color w:val="000000"/>
          <w:sz w:val="24"/>
          <w:szCs w:val="24"/>
        </w:rPr>
      </w:pPr>
      <w:r w:rsidRPr="00EC7DD2">
        <w:rPr>
          <w:rFonts w:ascii="Times New Roman" w:eastAsia="Times New Roman" w:hAnsi="Times New Roman" w:cs="Times New Roman"/>
          <w:bCs/>
          <w:i/>
          <w:color w:val="000000"/>
          <w:sz w:val="24"/>
          <w:szCs w:val="24"/>
        </w:rPr>
        <w:t>Коммуникативные универсальные учебные действия:</w:t>
      </w:r>
    </w:p>
    <w:p w:rsidR="00173E24" w:rsidRPr="00EC7DD2" w:rsidRDefault="00173E24" w:rsidP="00173E24">
      <w:pPr>
        <w:pStyle w:val="aa"/>
        <w:numPr>
          <w:ilvl w:val="0"/>
          <w:numId w:val="28"/>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 xml:space="preserve">умение обосновывать свою точку зрения (аргументировать, основываясь на предметном знании) </w:t>
      </w:r>
    </w:p>
    <w:p w:rsidR="00173E24" w:rsidRPr="00EC7DD2" w:rsidRDefault="00173E24" w:rsidP="00173E24">
      <w:pPr>
        <w:pStyle w:val="aa"/>
        <w:numPr>
          <w:ilvl w:val="0"/>
          <w:numId w:val="28"/>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 xml:space="preserve">способность принять другую точку зрения, отличную </w:t>
      </w:r>
      <w:proofErr w:type="gramStart"/>
      <w:r w:rsidRPr="00EC7DD2">
        <w:rPr>
          <w:rFonts w:ascii="Times New Roman" w:eastAsia="Times New Roman" w:hAnsi="Times New Roman" w:cs="Times New Roman"/>
          <w:color w:val="000000"/>
          <w:sz w:val="24"/>
          <w:szCs w:val="24"/>
        </w:rPr>
        <w:t>от</w:t>
      </w:r>
      <w:proofErr w:type="gramEnd"/>
      <w:r w:rsidRPr="00EC7DD2">
        <w:rPr>
          <w:rFonts w:ascii="Times New Roman" w:eastAsia="Times New Roman" w:hAnsi="Times New Roman" w:cs="Times New Roman"/>
          <w:color w:val="000000"/>
          <w:sz w:val="24"/>
          <w:szCs w:val="24"/>
        </w:rPr>
        <w:t xml:space="preserve"> своей;</w:t>
      </w:r>
    </w:p>
    <w:p w:rsidR="00173E24" w:rsidRPr="00EC7DD2" w:rsidRDefault="00173E24" w:rsidP="00173E24">
      <w:pPr>
        <w:pStyle w:val="aa"/>
        <w:numPr>
          <w:ilvl w:val="0"/>
          <w:numId w:val="28"/>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способность работать в команде;</w:t>
      </w:r>
    </w:p>
    <w:p w:rsidR="00173E24" w:rsidRPr="00EC7DD2" w:rsidRDefault="00173E24" w:rsidP="00173E24">
      <w:pPr>
        <w:pStyle w:val="aa"/>
        <w:numPr>
          <w:ilvl w:val="0"/>
          <w:numId w:val="28"/>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выслушивание собеседника и ведение диалога.</w:t>
      </w:r>
    </w:p>
    <w:p w:rsidR="00173E24" w:rsidRPr="00EC7DD2" w:rsidRDefault="00173E24" w:rsidP="00173E24">
      <w:pPr>
        <w:spacing w:after="0" w:line="330" w:lineRule="atLeast"/>
        <w:ind w:firstLine="750"/>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b/>
          <w:bCs/>
          <w:color w:val="000000"/>
          <w:sz w:val="24"/>
          <w:szCs w:val="24"/>
        </w:rPr>
        <w:t>Предметные результаты освоения программы курса</w:t>
      </w:r>
    </w:p>
    <w:p w:rsidR="00173E24" w:rsidRPr="00EC7DD2" w:rsidRDefault="00173E24" w:rsidP="00173E24">
      <w:pPr>
        <w:pStyle w:val="aa"/>
        <w:numPr>
          <w:ilvl w:val="0"/>
          <w:numId w:val="29"/>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Познакомить с шахматными терминами и шахматным кодексом.</w:t>
      </w:r>
    </w:p>
    <w:p w:rsidR="00173E24" w:rsidRPr="00EC7DD2" w:rsidRDefault="00173E24" w:rsidP="00173E24">
      <w:pPr>
        <w:pStyle w:val="aa"/>
        <w:numPr>
          <w:ilvl w:val="0"/>
          <w:numId w:val="29"/>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Научить играть каждой фигурой в отдельности и в совокупности с другими фигурами.</w:t>
      </w:r>
    </w:p>
    <w:p w:rsidR="00173E24" w:rsidRPr="00EC7DD2" w:rsidRDefault="00173E24" w:rsidP="00173E24">
      <w:pPr>
        <w:pStyle w:val="aa"/>
        <w:numPr>
          <w:ilvl w:val="0"/>
          <w:numId w:val="29"/>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Сформировать умение ставить мат с разных позиций.</w:t>
      </w:r>
    </w:p>
    <w:p w:rsidR="00173E24" w:rsidRPr="00EC7DD2" w:rsidRDefault="00173E24" w:rsidP="00173E24">
      <w:pPr>
        <w:pStyle w:val="aa"/>
        <w:numPr>
          <w:ilvl w:val="0"/>
          <w:numId w:val="29"/>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Сформировать умение решать задачи на мат в несколько ходов.</w:t>
      </w:r>
    </w:p>
    <w:p w:rsidR="00173E24" w:rsidRPr="00EC7DD2" w:rsidRDefault="00173E24" w:rsidP="00173E24">
      <w:pPr>
        <w:pStyle w:val="aa"/>
        <w:numPr>
          <w:ilvl w:val="0"/>
          <w:numId w:val="29"/>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Сформировать умение записывать шахматную партию.</w:t>
      </w:r>
    </w:p>
    <w:p w:rsidR="00173E24" w:rsidRPr="00EC7DD2" w:rsidRDefault="00173E24" w:rsidP="00173E24">
      <w:pPr>
        <w:pStyle w:val="aa"/>
        <w:numPr>
          <w:ilvl w:val="0"/>
          <w:numId w:val="29"/>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Сформировать умение проводить комбинации.</w:t>
      </w:r>
    </w:p>
    <w:p w:rsidR="00173E24" w:rsidRPr="00EC7DD2" w:rsidRDefault="00173E24" w:rsidP="00173E24">
      <w:pPr>
        <w:pStyle w:val="aa"/>
        <w:numPr>
          <w:ilvl w:val="0"/>
          <w:numId w:val="29"/>
        </w:numPr>
        <w:spacing w:after="0" w:line="330" w:lineRule="atLeast"/>
        <w:ind w:left="567" w:hanging="283"/>
        <w:jc w:val="both"/>
        <w:rPr>
          <w:rFonts w:ascii="Times New Roman" w:eastAsia="Times New Roman" w:hAnsi="Times New Roman" w:cs="Times New Roman"/>
          <w:color w:val="000000"/>
          <w:sz w:val="24"/>
          <w:szCs w:val="24"/>
        </w:rPr>
      </w:pPr>
      <w:r w:rsidRPr="00EC7DD2">
        <w:rPr>
          <w:rFonts w:ascii="Times New Roman" w:eastAsia="Times New Roman" w:hAnsi="Times New Roman" w:cs="Times New Roman"/>
          <w:color w:val="000000"/>
          <w:sz w:val="24"/>
          <w:szCs w:val="24"/>
        </w:rPr>
        <w:t>Развивать восприятие, внимание, воображение, память, мышление, начальные формы волевого управления поведением.</w:t>
      </w:r>
    </w:p>
    <w:p w:rsidR="00A77201" w:rsidRDefault="00A77201" w:rsidP="00EE5B14">
      <w:pPr>
        <w:pStyle w:val="a3"/>
        <w:jc w:val="both"/>
        <w:rPr>
          <w:rFonts w:ascii="Times New Roman" w:eastAsia="Times New Roman" w:hAnsi="Times New Roman" w:cs="Times New Roman"/>
          <w:b/>
          <w:sz w:val="24"/>
          <w:szCs w:val="24"/>
        </w:rPr>
      </w:pPr>
    </w:p>
    <w:p w:rsidR="00B97326" w:rsidRDefault="0013187B" w:rsidP="00F57089">
      <w:pPr>
        <w:pStyle w:val="a3"/>
        <w:jc w:val="center"/>
        <w:rPr>
          <w:rFonts w:ascii="Times New Roman" w:hAnsi="Times New Roman" w:cs="Times New Roman"/>
          <w:b/>
          <w:sz w:val="24"/>
          <w:szCs w:val="24"/>
        </w:rPr>
      </w:pPr>
      <w:r>
        <w:rPr>
          <w:rFonts w:ascii="Times New Roman" w:hAnsi="Times New Roman" w:cs="Times New Roman"/>
          <w:b/>
          <w:sz w:val="24"/>
          <w:szCs w:val="24"/>
        </w:rPr>
        <w:t>КАЛЕНДАРНО-</w:t>
      </w:r>
      <w:r w:rsidR="00F57089" w:rsidRPr="00F57089">
        <w:rPr>
          <w:rFonts w:ascii="Times New Roman" w:hAnsi="Times New Roman" w:cs="Times New Roman"/>
          <w:b/>
          <w:sz w:val="24"/>
          <w:szCs w:val="24"/>
        </w:rPr>
        <w:t>ТЕМАТИЧЕСКОЕ ПЛАНИРОВАНИЕ</w:t>
      </w:r>
    </w:p>
    <w:p w:rsidR="00932A90" w:rsidRDefault="00932A90" w:rsidP="00F57089">
      <w:pPr>
        <w:pStyle w:val="a3"/>
        <w:jc w:val="center"/>
        <w:rPr>
          <w:rFonts w:ascii="Times New Roman" w:hAnsi="Times New Roman" w:cs="Times New Roman"/>
          <w:b/>
          <w:sz w:val="24"/>
          <w:szCs w:val="24"/>
        </w:rPr>
      </w:pPr>
    </w:p>
    <w:p w:rsidR="00932A90" w:rsidRPr="00932A90" w:rsidRDefault="00932A90" w:rsidP="00932A90">
      <w:pPr>
        <w:pStyle w:val="a3"/>
        <w:jc w:val="both"/>
        <w:rPr>
          <w:rFonts w:ascii="Times New Roman" w:hAnsi="Times New Roman" w:cs="Times New Roman"/>
          <w:sz w:val="24"/>
          <w:szCs w:val="24"/>
        </w:rPr>
      </w:pPr>
    </w:p>
    <w:tbl>
      <w:tblPr>
        <w:tblW w:w="9923" w:type="dxa"/>
        <w:tblInd w:w="-318" w:type="dxa"/>
        <w:shd w:val="clear" w:color="auto" w:fill="FFFFFF"/>
        <w:tblCellMar>
          <w:top w:w="15" w:type="dxa"/>
          <w:left w:w="15" w:type="dxa"/>
          <w:bottom w:w="15" w:type="dxa"/>
          <w:right w:w="15" w:type="dxa"/>
        </w:tblCellMar>
        <w:tblLook w:val="04A0" w:firstRow="1" w:lastRow="0" w:firstColumn="1" w:lastColumn="0" w:noHBand="0" w:noVBand="1"/>
      </w:tblPr>
      <w:tblGrid>
        <w:gridCol w:w="852"/>
        <w:gridCol w:w="2693"/>
        <w:gridCol w:w="1134"/>
        <w:gridCol w:w="3118"/>
        <w:gridCol w:w="1134"/>
        <w:gridCol w:w="992"/>
      </w:tblGrid>
      <w:tr w:rsidR="0013187B" w:rsidRPr="00932A90" w:rsidTr="00116165">
        <w:trPr>
          <w:trHeight w:val="209"/>
        </w:trPr>
        <w:tc>
          <w:tcPr>
            <w:tcW w:w="85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13187B" w:rsidRPr="00932A90" w:rsidRDefault="0013187B" w:rsidP="00932A90">
            <w:pPr>
              <w:pStyle w:val="a3"/>
              <w:jc w:val="both"/>
              <w:rPr>
                <w:rFonts w:ascii="Times New Roman" w:hAnsi="Times New Roman" w:cs="Times New Roman"/>
                <w:sz w:val="24"/>
                <w:szCs w:val="24"/>
              </w:rPr>
            </w:pPr>
            <w:r w:rsidRPr="00932A90">
              <w:rPr>
                <w:rFonts w:ascii="Times New Roman" w:hAnsi="Times New Roman" w:cs="Times New Roman"/>
                <w:bCs/>
                <w:sz w:val="24"/>
                <w:szCs w:val="24"/>
              </w:rPr>
              <w:t>№</w:t>
            </w:r>
          </w:p>
        </w:tc>
        <w:tc>
          <w:tcPr>
            <w:tcW w:w="269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13187B" w:rsidRPr="00932A90" w:rsidRDefault="0013187B" w:rsidP="00932A90">
            <w:pPr>
              <w:pStyle w:val="a3"/>
              <w:jc w:val="both"/>
              <w:rPr>
                <w:rFonts w:ascii="Times New Roman" w:hAnsi="Times New Roman" w:cs="Times New Roman"/>
                <w:sz w:val="24"/>
                <w:szCs w:val="24"/>
              </w:rPr>
            </w:pPr>
            <w:r w:rsidRPr="00932A90">
              <w:rPr>
                <w:rFonts w:ascii="Times New Roman" w:hAnsi="Times New Roman" w:cs="Times New Roman"/>
                <w:bCs/>
                <w:sz w:val="24"/>
                <w:szCs w:val="24"/>
              </w:rPr>
              <w:t>Тема</w:t>
            </w:r>
            <w:r>
              <w:rPr>
                <w:rFonts w:ascii="Times New Roman" w:hAnsi="Times New Roman" w:cs="Times New Roman"/>
                <w:bCs/>
                <w:sz w:val="24"/>
                <w:szCs w:val="24"/>
              </w:rPr>
              <w:t xml:space="preserve"> занятия</w:t>
            </w:r>
          </w:p>
        </w:tc>
        <w:tc>
          <w:tcPr>
            <w:tcW w:w="1134" w:type="dxa"/>
            <w:vMerge w:val="restart"/>
            <w:tcBorders>
              <w:top w:val="single" w:sz="8" w:space="0" w:color="000000"/>
              <w:left w:val="single" w:sz="8" w:space="0" w:color="000000"/>
              <w:right w:val="single" w:sz="8" w:space="0" w:color="000000"/>
            </w:tcBorders>
            <w:shd w:val="clear" w:color="auto" w:fill="FFFFFF"/>
          </w:tcPr>
          <w:p w:rsidR="0013187B" w:rsidRPr="00932A90" w:rsidRDefault="0013187B" w:rsidP="00932A90">
            <w:pPr>
              <w:pStyle w:val="a3"/>
              <w:jc w:val="center"/>
              <w:rPr>
                <w:rFonts w:ascii="Times New Roman" w:hAnsi="Times New Roman" w:cs="Times New Roman"/>
                <w:bCs/>
                <w:sz w:val="24"/>
                <w:szCs w:val="24"/>
              </w:rPr>
            </w:pPr>
            <w:r>
              <w:rPr>
                <w:rFonts w:ascii="Times New Roman" w:hAnsi="Times New Roman" w:cs="Times New Roman"/>
                <w:bCs/>
                <w:sz w:val="24"/>
                <w:szCs w:val="24"/>
              </w:rPr>
              <w:t>Кол-во часов</w:t>
            </w:r>
          </w:p>
        </w:tc>
        <w:tc>
          <w:tcPr>
            <w:tcW w:w="3118" w:type="dxa"/>
            <w:vMerge w:val="restart"/>
            <w:tcBorders>
              <w:top w:val="single" w:sz="8" w:space="0" w:color="000000"/>
              <w:left w:val="single" w:sz="8" w:space="0" w:color="000000"/>
              <w:right w:val="single" w:sz="8" w:space="0" w:color="000000"/>
            </w:tcBorders>
            <w:shd w:val="clear" w:color="auto" w:fill="FFFFFF"/>
          </w:tcPr>
          <w:p w:rsidR="0013187B" w:rsidRPr="00932A90" w:rsidRDefault="0013187B" w:rsidP="00932A90">
            <w:pPr>
              <w:pStyle w:val="a3"/>
              <w:jc w:val="center"/>
              <w:rPr>
                <w:rFonts w:ascii="Times New Roman" w:hAnsi="Times New Roman" w:cs="Times New Roman"/>
                <w:bCs/>
                <w:sz w:val="24"/>
                <w:szCs w:val="24"/>
              </w:rPr>
            </w:pPr>
            <w:r>
              <w:rPr>
                <w:rFonts w:ascii="Times New Roman" w:hAnsi="Times New Roman" w:cs="Times New Roman"/>
                <w:bCs/>
                <w:sz w:val="24"/>
                <w:szCs w:val="24"/>
              </w:rPr>
              <w:t>Характеристика деятельности учащихся</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187B" w:rsidRPr="00932A90" w:rsidRDefault="0013187B" w:rsidP="00932A90">
            <w:pPr>
              <w:pStyle w:val="a3"/>
              <w:jc w:val="center"/>
              <w:rPr>
                <w:rFonts w:ascii="Times New Roman" w:hAnsi="Times New Roman" w:cs="Times New Roman"/>
                <w:sz w:val="24"/>
                <w:szCs w:val="24"/>
              </w:rPr>
            </w:pPr>
            <w:r w:rsidRPr="00932A90">
              <w:rPr>
                <w:rFonts w:ascii="Times New Roman" w:hAnsi="Times New Roman" w:cs="Times New Roman"/>
                <w:bCs/>
                <w:sz w:val="24"/>
                <w:szCs w:val="24"/>
              </w:rPr>
              <w:t xml:space="preserve">Дата </w:t>
            </w:r>
          </w:p>
        </w:tc>
      </w:tr>
      <w:tr w:rsidR="0013187B" w:rsidRPr="00932A90" w:rsidTr="00116165">
        <w:trPr>
          <w:trHeight w:val="342"/>
        </w:trPr>
        <w:tc>
          <w:tcPr>
            <w:tcW w:w="852"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187B" w:rsidRPr="00932A90" w:rsidRDefault="0013187B" w:rsidP="00932A90">
            <w:pPr>
              <w:pStyle w:val="a3"/>
              <w:jc w:val="both"/>
              <w:rPr>
                <w:rFonts w:ascii="Times New Roman" w:hAnsi="Times New Roman" w:cs="Times New Roman"/>
                <w:bCs/>
                <w:sz w:val="24"/>
                <w:szCs w:val="24"/>
              </w:rPr>
            </w:pPr>
          </w:p>
        </w:tc>
        <w:tc>
          <w:tcPr>
            <w:tcW w:w="2693"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187B" w:rsidRPr="00932A90" w:rsidRDefault="0013187B" w:rsidP="00932A90">
            <w:pPr>
              <w:pStyle w:val="a3"/>
              <w:jc w:val="both"/>
              <w:rPr>
                <w:rFonts w:ascii="Times New Roman" w:hAnsi="Times New Roman" w:cs="Times New Roman"/>
                <w:bCs/>
                <w:sz w:val="24"/>
                <w:szCs w:val="24"/>
              </w:rPr>
            </w:pPr>
          </w:p>
        </w:tc>
        <w:tc>
          <w:tcPr>
            <w:tcW w:w="1134" w:type="dxa"/>
            <w:vMerge/>
            <w:tcBorders>
              <w:left w:val="single" w:sz="8" w:space="0" w:color="000000"/>
              <w:bottom w:val="single" w:sz="8" w:space="0" w:color="000000"/>
              <w:right w:val="single" w:sz="8" w:space="0" w:color="000000"/>
            </w:tcBorders>
            <w:shd w:val="clear" w:color="auto" w:fill="FFFFFF"/>
          </w:tcPr>
          <w:p w:rsidR="0013187B" w:rsidRPr="00932A90" w:rsidRDefault="0013187B" w:rsidP="00932A90">
            <w:pPr>
              <w:pStyle w:val="a3"/>
              <w:jc w:val="both"/>
              <w:rPr>
                <w:rFonts w:ascii="Times New Roman" w:hAnsi="Times New Roman" w:cs="Times New Roman"/>
                <w:bCs/>
                <w:sz w:val="24"/>
                <w:szCs w:val="24"/>
              </w:rPr>
            </w:pPr>
          </w:p>
        </w:tc>
        <w:tc>
          <w:tcPr>
            <w:tcW w:w="3118" w:type="dxa"/>
            <w:vMerge/>
            <w:tcBorders>
              <w:left w:val="single" w:sz="8" w:space="0" w:color="000000"/>
              <w:bottom w:val="single" w:sz="8" w:space="0" w:color="000000"/>
              <w:right w:val="single" w:sz="8" w:space="0" w:color="000000"/>
            </w:tcBorders>
            <w:shd w:val="clear" w:color="auto" w:fill="FFFFFF"/>
          </w:tcPr>
          <w:p w:rsidR="0013187B" w:rsidRPr="00932A90" w:rsidRDefault="0013187B" w:rsidP="00932A90">
            <w:pPr>
              <w:pStyle w:val="a3"/>
              <w:jc w:val="both"/>
              <w:rPr>
                <w:rFonts w:ascii="Times New Roman" w:hAnsi="Times New Roman" w:cs="Times New Roman"/>
                <w:bCs/>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187B" w:rsidRPr="00932A90" w:rsidRDefault="0013187B" w:rsidP="00932A90">
            <w:pPr>
              <w:pStyle w:val="a3"/>
              <w:jc w:val="both"/>
              <w:rPr>
                <w:rFonts w:ascii="Times New Roman" w:hAnsi="Times New Roman" w:cs="Times New Roman"/>
                <w:bCs/>
                <w:sz w:val="24"/>
                <w:szCs w:val="24"/>
              </w:rPr>
            </w:pPr>
            <w:r w:rsidRPr="00932A90">
              <w:rPr>
                <w:rFonts w:ascii="Times New Roman" w:hAnsi="Times New Roman" w:cs="Times New Roman"/>
                <w:bCs/>
                <w:sz w:val="24"/>
                <w:szCs w:val="24"/>
              </w:rPr>
              <w:t>план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187B" w:rsidRPr="00932A90" w:rsidRDefault="0013187B" w:rsidP="00932A90">
            <w:pPr>
              <w:pStyle w:val="a3"/>
              <w:jc w:val="both"/>
              <w:rPr>
                <w:rFonts w:ascii="Times New Roman" w:hAnsi="Times New Roman" w:cs="Times New Roman"/>
                <w:bCs/>
                <w:sz w:val="24"/>
                <w:szCs w:val="24"/>
              </w:rPr>
            </w:pPr>
            <w:r w:rsidRPr="00932A90">
              <w:rPr>
                <w:rFonts w:ascii="Times New Roman" w:hAnsi="Times New Roman" w:cs="Times New Roman"/>
                <w:bCs/>
                <w:sz w:val="24"/>
                <w:szCs w:val="24"/>
              </w:rPr>
              <w:t>факт</w:t>
            </w:r>
          </w:p>
        </w:tc>
      </w:tr>
      <w:tr w:rsidR="00CB2601" w:rsidRPr="00932A90" w:rsidTr="00845D85">
        <w:trPr>
          <w:trHeight w:val="342"/>
        </w:trPr>
        <w:tc>
          <w:tcPr>
            <w:tcW w:w="9923" w:type="dxa"/>
            <w:gridSpan w:val="6"/>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B2601" w:rsidRPr="00932A90" w:rsidRDefault="00CB2601" w:rsidP="00932A90">
            <w:pPr>
              <w:pStyle w:val="a3"/>
              <w:jc w:val="both"/>
              <w:rPr>
                <w:rFonts w:ascii="Times New Roman" w:hAnsi="Times New Roman" w:cs="Times New Roman"/>
                <w:bCs/>
                <w:sz w:val="24"/>
                <w:szCs w:val="24"/>
              </w:rPr>
            </w:pPr>
            <w:r>
              <w:rPr>
                <w:rFonts w:ascii="Times New Roman" w:hAnsi="Times New Roman" w:cs="Times New Roman"/>
                <w:bCs/>
                <w:sz w:val="24"/>
                <w:szCs w:val="24"/>
              </w:rPr>
              <w:t>5 класс</w:t>
            </w:r>
          </w:p>
        </w:tc>
      </w:tr>
      <w:tr w:rsidR="00124200" w:rsidRPr="00932A90" w:rsidTr="00173E24">
        <w:trPr>
          <w:trHeight w:val="29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4200" w:rsidRPr="00932A90" w:rsidRDefault="00124200" w:rsidP="00932A90">
            <w:pPr>
              <w:pStyle w:val="a3"/>
              <w:numPr>
                <w:ilvl w:val="0"/>
                <w:numId w:val="8"/>
              </w:numPr>
              <w:jc w:val="both"/>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173E24" w:rsidRDefault="00124200" w:rsidP="00173E24">
            <w:pPr>
              <w:pStyle w:val="a3"/>
              <w:jc w:val="both"/>
              <w:rPr>
                <w:rFonts w:ascii="Times New Roman" w:hAnsi="Times New Roman" w:cs="Times New Roman"/>
                <w:sz w:val="24"/>
                <w:szCs w:val="24"/>
              </w:rPr>
            </w:pPr>
            <w:r w:rsidRPr="00173E24">
              <w:rPr>
                <w:rFonts w:ascii="Times New Roman" w:hAnsi="Times New Roman" w:cs="Times New Roman"/>
                <w:sz w:val="24"/>
                <w:szCs w:val="24"/>
              </w:rPr>
              <w:t xml:space="preserve">Дебют. План в дебюте. </w:t>
            </w:r>
          </w:p>
          <w:p w:rsidR="00124200" w:rsidRPr="00173E24" w:rsidRDefault="00124200" w:rsidP="00173E24">
            <w:pPr>
              <w:pStyle w:val="a3"/>
              <w:jc w:val="both"/>
              <w:rPr>
                <w:rFonts w:ascii="Times New Roman" w:hAnsi="Times New Roman" w:cs="Times New Roman"/>
                <w:sz w:val="24"/>
                <w:szCs w:val="24"/>
              </w:rPr>
            </w:pPr>
            <w:r w:rsidRPr="00173E24">
              <w:rPr>
                <w:rFonts w:ascii="Times New Roman" w:hAnsi="Times New Roman" w:cs="Times New Roman"/>
                <w:sz w:val="24"/>
                <w:szCs w:val="24"/>
              </w:rPr>
              <w:t xml:space="preserve">Дебютные принципы. </w:t>
            </w:r>
          </w:p>
          <w:p w:rsidR="00124200" w:rsidRPr="00CB2601" w:rsidRDefault="00124200" w:rsidP="00173E24">
            <w:pPr>
              <w:pStyle w:val="a3"/>
              <w:jc w:val="both"/>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vMerge w:val="restart"/>
            <w:tcBorders>
              <w:top w:val="single" w:sz="8" w:space="0" w:color="000000"/>
              <w:left w:val="single" w:sz="8" w:space="0" w:color="000000"/>
              <w:right w:val="single" w:sz="8" w:space="0" w:color="000000"/>
            </w:tcBorders>
            <w:shd w:val="clear" w:color="auto" w:fill="FFFFFF"/>
          </w:tcPr>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Определять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главное   и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существенное  на  основе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развивающих  заданий  и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упражнений,     путем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логических   задач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и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проведения  </w:t>
            </w:r>
            <w:proofErr w:type="gramStart"/>
            <w:r w:rsidRPr="00124200">
              <w:rPr>
                <w:rFonts w:ascii="Times New Roman" w:hAnsi="Times New Roman" w:cs="Times New Roman"/>
                <w:sz w:val="24"/>
                <w:szCs w:val="24"/>
              </w:rPr>
              <w:t>дидактических</w:t>
            </w:r>
            <w:proofErr w:type="gramEnd"/>
            <w:r w:rsidRPr="00124200">
              <w:rPr>
                <w:rFonts w:ascii="Times New Roman" w:hAnsi="Times New Roman" w:cs="Times New Roman"/>
                <w:sz w:val="24"/>
                <w:szCs w:val="24"/>
              </w:rPr>
              <w:t xml:space="preserve">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lastRenderedPageBreak/>
              <w:t>игр.</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Выделять</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закономерности.</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Ориентироваться</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в   своей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системе  знаний:  отличать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новое  от  уже  </w:t>
            </w:r>
            <w:proofErr w:type="gramStart"/>
            <w:r w:rsidRPr="00124200">
              <w:rPr>
                <w:rFonts w:ascii="Times New Roman" w:hAnsi="Times New Roman" w:cs="Times New Roman"/>
                <w:sz w:val="24"/>
                <w:szCs w:val="24"/>
              </w:rPr>
              <w:t>известного</w:t>
            </w:r>
            <w:proofErr w:type="gramEnd"/>
            <w:r w:rsidRPr="00124200">
              <w:rPr>
                <w:rFonts w:ascii="Times New Roman" w:hAnsi="Times New Roman" w:cs="Times New Roman"/>
                <w:sz w:val="24"/>
                <w:szCs w:val="24"/>
              </w:rPr>
              <w:t xml:space="preserve">  с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помощью учителя.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Определять        и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формулировать</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цель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деятельности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с  помощью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учителя.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Проговаривать</w:t>
            </w:r>
          </w:p>
          <w:p w:rsidR="00124200" w:rsidRPr="00124200" w:rsidRDefault="00124200" w:rsidP="00124200">
            <w:pPr>
              <w:pStyle w:val="a3"/>
              <w:jc w:val="both"/>
              <w:rPr>
                <w:rFonts w:ascii="Times New Roman" w:hAnsi="Times New Roman" w:cs="Times New Roman"/>
                <w:sz w:val="24"/>
                <w:szCs w:val="24"/>
              </w:rPr>
            </w:pPr>
            <w:proofErr w:type="spellStart"/>
            <w:r w:rsidRPr="00124200">
              <w:rPr>
                <w:rFonts w:ascii="Times New Roman" w:hAnsi="Times New Roman" w:cs="Times New Roman"/>
                <w:sz w:val="24"/>
                <w:szCs w:val="24"/>
              </w:rPr>
              <w:t>последовател</w:t>
            </w:r>
            <w:proofErr w:type="spellEnd"/>
          </w:p>
          <w:p w:rsidR="00124200" w:rsidRPr="00124200" w:rsidRDefault="00124200" w:rsidP="00124200">
            <w:pPr>
              <w:pStyle w:val="a3"/>
              <w:jc w:val="both"/>
              <w:rPr>
                <w:rFonts w:ascii="Times New Roman" w:hAnsi="Times New Roman" w:cs="Times New Roman"/>
                <w:sz w:val="24"/>
                <w:szCs w:val="24"/>
              </w:rPr>
            </w:pPr>
            <w:proofErr w:type="spellStart"/>
            <w:r w:rsidRPr="00124200">
              <w:rPr>
                <w:rFonts w:ascii="Times New Roman" w:hAnsi="Times New Roman" w:cs="Times New Roman"/>
                <w:sz w:val="24"/>
                <w:szCs w:val="24"/>
              </w:rPr>
              <w:t>ьность</w:t>
            </w:r>
            <w:proofErr w:type="spellEnd"/>
            <w:r w:rsidRPr="00124200">
              <w:rPr>
                <w:rFonts w:ascii="Times New Roman" w:hAnsi="Times New Roman" w:cs="Times New Roman"/>
                <w:sz w:val="24"/>
                <w:szCs w:val="24"/>
              </w:rPr>
              <w:t xml:space="preserve"> действий.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Высказывать. Выявлять</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закономерности  и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проводить аналогии.</w:t>
            </w:r>
          </w:p>
          <w:p w:rsidR="00124200" w:rsidRPr="00124200" w:rsidRDefault="00124200" w:rsidP="00124200">
            <w:pPr>
              <w:pStyle w:val="a3"/>
              <w:jc w:val="both"/>
              <w:rPr>
                <w:rFonts w:ascii="Times New Roman" w:hAnsi="Times New Roman" w:cs="Times New Roman"/>
                <w:sz w:val="24"/>
                <w:szCs w:val="24"/>
              </w:rPr>
            </w:pP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своё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предположение (версию)</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Работать</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по  предложенному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учителем плану.</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Перерабатывать</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полученную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информацию:  сравнивать  и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группировать     такие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шахматные  объекты,  как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ходы шахматных фигур.</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Анализировать</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ситуацию,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устанавливать   </w:t>
            </w:r>
            <w:proofErr w:type="spellStart"/>
            <w:r w:rsidRPr="00124200">
              <w:rPr>
                <w:rFonts w:ascii="Times New Roman" w:hAnsi="Times New Roman" w:cs="Times New Roman"/>
                <w:sz w:val="24"/>
                <w:szCs w:val="24"/>
              </w:rPr>
              <w:t>причинно</w:t>
            </w:r>
            <w:proofErr w:type="spellEnd"/>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следственные связи.</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Называть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предметы  </w:t>
            </w:r>
            <w:proofErr w:type="gramStart"/>
            <w:r w:rsidRPr="00124200">
              <w:rPr>
                <w:rFonts w:ascii="Times New Roman" w:hAnsi="Times New Roman" w:cs="Times New Roman"/>
                <w:sz w:val="24"/>
                <w:szCs w:val="24"/>
              </w:rPr>
              <w:t>по</w:t>
            </w:r>
            <w:proofErr w:type="gramEnd"/>
            <w:r w:rsidRPr="00124200">
              <w:rPr>
                <w:rFonts w:ascii="Times New Roman" w:hAnsi="Times New Roman" w:cs="Times New Roman"/>
                <w:sz w:val="24"/>
                <w:szCs w:val="24"/>
              </w:rPr>
              <w:t xml:space="preserve">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описанию.</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Знать</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названия  </w:t>
            </w:r>
            <w:proofErr w:type="gramStart"/>
            <w:r w:rsidRPr="00124200">
              <w:rPr>
                <w:rFonts w:ascii="Times New Roman" w:hAnsi="Times New Roman" w:cs="Times New Roman"/>
                <w:sz w:val="24"/>
                <w:szCs w:val="24"/>
              </w:rPr>
              <w:t>шахматных</w:t>
            </w:r>
            <w:proofErr w:type="gramEnd"/>
            <w:r w:rsidRPr="00124200">
              <w:rPr>
                <w:rFonts w:ascii="Times New Roman" w:hAnsi="Times New Roman" w:cs="Times New Roman"/>
                <w:sz w:val="24"/>
                <w:szCs w:val="24"/>
              </w:rPr>
              <w:t xml:space="preserve">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фигур:  ладья,  слон,  ферзь,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конь, пешка, король, правила </w:t>
            </w:r>
          </w:p>
          <w:p w:rsidR="00124200" w:rsidRPr="0012420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 xml:space="preserve">хода  и  взятия  каждой </w:t>
            </w:r>
          </w:p>
          <w:p w:rsidR="00124200" w:rsidRPr="00932A90" w:rsidRDefault="00124200" w:rsidP="00124200">
            <w:pPr>
              <w:pStyle w:val="a3"/>
              <w:jc w:val="both"/>
              <w:rPr>
                <w:rFonts w:ascii="Times New Roman" w:hAnsi="Times New Roman" w:cs="Times New Roman"/>
                <w:sz w:val="24"/>
                <w:szCs w:val="24"/>
              </w:rPr>
            </w:pPr>
            <w:r w:rsidRPr="00124200">
              <w:rPr>
                <w:rFonts w:ascii="Times New Roman" w:hAnsi="Times New Roman" w:cs="Times New Roman"/>
                <w:sz w:val="24"/>
                <w:szCs w:val="24"/>
              </w:rPr>
              <w:t>фигурой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r>
      <w:tr w:rsidR="00124200" w:rsidRPr="00932A90" w:rsidTr="00A67E3F">
        <w:trPr>
          <w:trHeight w:val="237"/>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4200" w:rsidRPr="00932A90" w:rsidRDefault="00124200" w:rsidP="00932A90">
            <w:pPr>
              <w:pStyle w:val="a3"/>
              <w:numPr>
                <w:ilvl w:val="0"/>
                <w:numId w:val="9"/>
              </w:numPr>
              <w:jc w:val="both"/>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173E24" w:rsidRDefault="00124200" w:rsidP="00173E24">
            <w:pPr>
              <w:pStyle w:val="a3"/>
              <w:jc w:val="both"/>
              <w:rPr>
                <w:rFonts w:ascii="Times New Roman" w:hAnsi="Times New Roman" w:cs="Times New Roman"/>
                <w:sz w:val="24"/>
                <w:szCs w:val="24"/>
              </w:rPr>
            </w:pPr>
            <w:r w:rsidRPr="00173E24">
              <w:rPr>
                <w:rFonts w:ascii="Times New Roman" w:hAnsi="Times New Roman" w:cs="Times New Roman"/>
                <w:sz w:val="24"/>
                <w:szCs w:val="24"/>
              </w:rPr>
              <w:t xml:space="preserve">Гамбиты. Выбор </w:t>
            </w:r>
            <w:proofErr w:type="gramStart"/>
            <w:r w:rsidRPr="00173E24">
              <w:rPr>
                <w:rFonts w:ascii="Times New Roman" w:hAnsi="Times New Roman" w:cs="Times New Roman"/>
                <w:sz w:val="24"/>
                <w:szCs w:val="24"/>
              </w:rPr>
              <w:t>дебютного</w:t>
            </w:r>
            <w:proofErr w:type="gramEnd"/>
            <w:r w:rsidRPr="00173E24">
              <w:rPr>
                <w:rFonts w:ascii="Times New Roman" w:hAnsi="Times New Roman" w:cs="Times New Roman"/>
                <w:sz w:val="24"/>
                <w:szCs w:val="24"/>
              </w:rPr>
              <w:t xml:space="preserve"> </w:t>
            </w:r>
          </w:p>
          <w:p w:rsidR="00124200" w:rsidRPr="00D61C00" w:rsidRDefault="00124200" w:rsidP="00173E24">
            <w:pPr>
              <w:pStyle w:val="a3"/>
              <w:jc w:val="both"/>
              <w:rPr>
                <w:rFonts w:ascii="Times New Roman" w:hAnsi="Times New Roman"/>
                <w:sz w:val="24"/>
                <w:szCs w:val="24"/>
              </w:rPr>
            </w:pPr>
            <w:r w:rsidRPr="00173E24">
              <w:rPr>
                <w:rFonts w:ascii="Times New Roman" w:hAnsi="Times New Roman" w:cs="Times New Roman"/>
                <w:sz w:val="24"/>
                <w:szCs w:val="24"/>
              </w:rPr>
              <w:t xml:space="preserve">репертуара. </w:t>
            </w:r>
          </w:p>
          <w:p w:rsidR="00124200" w:rsidRPr="00D61C00" w:rsidRDefault="00124200" w:rsidP="00173E24">
            <w:pPr>
              <w:spacing w:after="0" w:line="240" w:lineRule="auto"/>
              <w:rPr>
                <w:rFonts w:ascii="Times New Roman" w:hAnsi="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vMerge/>
            <w:tcBorders>
              <w:left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r>
      <w:tr w:rsidR="00124200" w:rsidRPr="00932A90" w:rsidTr="00A67E3F">
        <w:trPr>
          <w:trHeight w:val="214"/>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4200" w:rsidRPr="00932A90" w:rsidRDefault="00124200" w:rsidP="00932A90">
            <w:pPr>
              <w:pStyle w:val="a3"/>
              <w:numPr>
                <w:ilvl w:val="0"/>
                <w:numId w:val="10"/>
              </w:numPr>
              <w:jc w:val="both"/>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173E24" w:rsidRDefault="00124200" w:rsidP="00173E24">
            <w:pPr>
              <w:pStyle w:val="a3"/>
              <w:jc w:val="both"/>
              <w:rPr>
                <w:rFonts w:ascii="Times New Roman" w:hAnsi="Times New Roman" w:cs="Times New Roman"/>
                <w:sz w:val="24"/>
                <w:szCs w:val="24"/>
              </w:rPr>
            </w:pPr>
            <w:r w:rsidRPr="00173E24">
              <w:rPr>
                <w:rFonts w:ascii="Times New Roman" w:hAnsi="Times New Roman" w:cs="Times New Roman"/>
                <w:sz w:val="24"/>
                <w:szCs w:val="24"/>
              </w:rPr>
              <w:t xml:space="preserve">Основные виды </w:t>
            </w:r>
          </w:p>
          <w:p w:rsidR="00124200" w:rsidRPr="00D61C00" w:rsidRDefault="00124200" w:rsidP="00173E24">
            <w:pPr>
              <w:spacing w:after="0" w:line="240" w:lineRule="auto"/>
              <w:rPr>
                <w:rFonts w:ascii="Times New Roman" w:hAnsi="Times New Roman"/>
                <w:sz w:val="24"/>
                <w:szCs w:val="24"/>
              </w:rPr>
            </w:pPr>
            <w:r w:rsidRPr="00173E24">
              <w:rPr>
                <w:rFonts w:ascii="Times New Roman" w:hAnsi="Times New Roman" w:cs="Times New Roman"/>
                <w:sz w:val="24"/>
                <w:szCs w:val="24"/>
              </w:rPr>
              <w:lastRenderedPageBreak/>
              <w:t>дебютов.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3118" w:type="dxa"/>
            <w:vMerge/>
            <w:tcBorders>
              <w:left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r>
      <w:tr w:rsidR="00124200" w:rsidRPr="00932A90" w:rsidTr="00CB2601">
        <w:trPr>
          <w:trHeight w:val="29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4200" w:rsidRPr="00932A90" w:rsidRDefault="00124200" w:rsidP="00932A90">
            <w:pPr>
              <w:pStyle w:val="a3"/>
              <w:numPr>
                <w:ilvl w:val="0"/>
                <w:numId w:val="11"/>
              </w:numPr>
              <w:jc w:val="both"/>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D61C00" w:rsidRDefault="00124200" w:rsidP="00F74EE9">
            <w:pPr>
              <w:spacing w:after="0" w:line="240" w:lineRule="auto"/>
              <w:rPr>
                <w:rFonts w:ascii="Times New Roman" w:hAnsi="Times New Roman"/>
                <w:sz w:val="24"/>
                <w:szCs w:val="24"/>
              </w:rPr>
            </w:pPr>
            <w:r w:rsidRPr="00173E24">
              <w:rPr>
                <w:rFonts w:ascii="Times New Roman" w:hAnsi="Times New Roman" w:cs="Times New Roman"/>
                <w:sz w:val="24"/>
                <w:szCs w:val="24"/>
              </w:rPr>
              <w:t>Разыгрывание фигур.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vMerge/>
            <w:tcBorders>
              <w:left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r>
      <w:tr w:rsidR="00124200" w:rsidRPr="00932A90" w:rsidTr="00CB2601">
        <w:trPr>
          <w:trHeight w:val="281"/>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4200" w:rsidRPr="00932A90" w:rsidRDefault="00124200" w:rsidP="00932A90">
            <w:pPr>
              <w:pStyle w:val="a3"/>
              <w:numPr>
                <w:ilvl w:val="0"/>
                <w:numId w:val="12"/>
              </w:numPr>
              <w:jc w:val="both"/>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Мобилизация сил. Борьба </w:t>
            </w:r>
            <w:proofErr w:type="gramStart"/>
            <w:r w:rsidRPr="00173E24">
              <w:rPr>
                <w:rFonts w:ascii="Times New Roman" w:hAnsi="Times New Roman"/>
                <w:sz w:val="24"/>
                <w:szCs w:val="24"/>
              </w:rPr>
              <w:t>за</w:t>
            </w:r>
            <w:proofErr w:type="gramEnd"/>
            <w:r w:rsidRPr="00173E24">
              <w:rPr>
                <w:rFonts w:ascii="Times New Roman" w:hAnsi="Times New Roman"/>
                <w:sz w:val="24"/>
                <w:szCs w:val="24"/>
              </w:rPr>
              <w:t xml:space="preserve"> </w:t>
            </w:r>
          </w:p>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центр. Центры открытые, </w:t>
            </w:r>
          </w:p>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закрытые, фиксированные. </w:t>
            </w:r>
          </w:p>
          <w:p w:rsidR="00124200" w:rsidRPr="00D61C00" w:rsidRDefault="00124200" w:rsidP="00173E24">
            <w:pPr>
              <w:spacing w:after="0" w:line="240" w:lineRule="auto"/>
              <w:rPr>
                <w:rFonts w:ascii="Times New Roman" w:hAnsi="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vMerge/>
            <w:tcBorders>
              <w:left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r>
      <w:tr w:rsidR="00124200" w:rsidRPr="00932A90" w:rsidTr="00CB2601">
        <w:trPr>
          <w:trHeight w:val="311"/>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4200" w:rsidRPr="00932A90" w:rsidRDefault="00124200" w:rsidP="00932A90">
            <w:pPr>
              <w:pStyle w:val="a3"/>
              <w:numPr>
                <w:ilvl w:val="0"/>
                <w:numId w:val="13"/>
              </w:numPr>
              <w:jc w:val="both"/>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Расположение пешек. Пешки </w:t>
            </w:r>
          </w:p>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изолированные, сдвоенные, </w:t>
            </w:r>
          </w:p>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отсталые и висячие. </w:t>
            </w:r>
          </w:p>
          <w:p w:rsidR="00124200" w:rsidRPr="00D61C00" w:rsidRDefault="00124200" w:rsidP="00173E24">
            <w:pPr>
              <w:spacing w:after="0" w:line="240" w:lineRule="auto"/>
              <w:rPr>
                <w:rFonts w:ascii="Times New Roman" w:hAnsi="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vMerge/>
            <w:tcBorders>
              <w:left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r>
      <w:tr w:rsidR="00124200" w:rsidRPr="00932A90" w:rsidTr="003D59FF">
        <w:trPr>
          <w:trHeight w:val="26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4200" w:rsidRPr="00932A90" w:rsidRDefault="00124200" w:rsidP="00932A90">
            <w:pPr>
              <w:pStyle w:val="a3"/>
              <w:numPr>
                <w:ilvl w:val="0"/>
                <w:numId w:val="14"/>
              </w:numPr>
              <w:jc w:val="both"/>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173E24" w:rsidRDefault="00124200" w:rsidP="00173E24">
            <w:pPr>
              <w:spacing w:after="0" w:line="240" w:lineRule="auto"/>
              <w:rPr>
                <w:rFonts w:ascii="Times New Roman" w:hAnsi="Times New Roman"/>
                <w:sz w:val="24"/>
                <w:szCs w:val="24"/>
              </w:rPr>
            </w:pPr>
            <w:proofErr w:type="spellStart"/>
            <w:r w:rsidRPr="00173E24">
              <w:rPr>
                <w:rFonts w:ascii="Times New Roman" w:hAnsi="Times New Roman"/>
                <w:sz w:val="24"/>
                <w:szCs w:val="24"/>
              </w:rPr>
              <w:t>Карлсбаденская</w:t>
            </w:r>
            <w:proofErr w:type="spellEnd"/>
            <w:r w:rsidRPr="00173E24">
              <w:rPr>
                <w:rFonts w:ascii="Times New Roman" w:hAnsi="Times New Roman"/>
                <w:sz w:val="24"/>
                <w:szCs w:val="24"/>
              </w:rPr>
              <w:t xml:space="preserve"> структура. </w:t>
            </w:r>
          </w:p>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Пешечный перевес. </w:t>
            </w:r>
          </w:p>
          <w:p w:rsidR="00124200" w:rsidRPr="00D61C00"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Взаимодействие сил. </w:t>
            </w:r>
          </w:p>
          <w:p w:rsidR="00124200" w:rsidRPr="00D61C00" w:rsidRDefault="00124200" w:rsidP="00173E24">
            <w:pPr>
              <w:spacing w:after="0" w:line="240" w:lineRule="auto"/>
              <w:rPr>
                <w:rFonts w:ascii="Times New Roman" w:hAnsi="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vMerge/>
            <w:tcBorders>
              <w:left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r>
      <w:tr w:rsidR="00124200" w:rsidRPr="00932A90" w:rsidTr="003D59FF">
        <w:trPr>
          <w:trHeight w:val="281"/>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4200" w:rsidRPr="00932A90" w:rsidRDefault="00124200" w:rsidP="00932A90">
            <w:pPr>
              <w:pStyle w:val="a3"/>
              <w:numPr>
                <w:ilvl w:val="0"/>
                <w:numId w:val="15"/>
              </w:numPr>
              <w:jc w:val="both"/>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Пять </w:t>
            </w:r>
          </w:p>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типов взаимодействия фигур. </w:t>
            </w:r>
          </w:p>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Пять фактор</w:t>
            </w:r>
          </w:p>
          <w:p w:rsidR="00124200" w:rsidRPr="00173E24" w:rsidRDefault="00124200" w:rsidP="00173E24">
            <w:pPr>
              <w:spacing w:after="0" w:line="240" w:lineRule="auto"/>
              <w:rPr>
                <w:rFonts w:ascii="Times New Roman" w:hAnsi="Times New Roman"/>
                <w:sz w:val="24"/>
                <w:szCs w:val="24"/>
              </w:rPr>
            </w:pPr>
            <w:proofErr w:type="spellStart"/>
            <w:r w:rsidRPr="00173E24">
              <w:rPr>
                <w:rFonts w:ascii="Times New Roman" w:hAnsi="Times New Roman"/>
                <w:sz w:val="24"/>
                <w:szCs w:val="24"/>
              </w:rPr>
              <w:t>ов</w:t>
            </w:r>
            <w:proofErr w:type="spellEnd"/>
            <w:r w:rsidRPr="00173E24">
              <w:rPr>
                <w:rFonts w:ascii="Times New Roman" w:hAnsi="Times New Roman"/>
                <w:sz w:val="24"/>
                <w:szCs w:val="24"/>
              </w:rPr>
              <w:t xml:space="preserve">, определяющих </w:t>
            </w:r>
          </w:p>
          <w:p w:rsidR="00124200" w:rsidRPr="00D61C00"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ценность фигур. </w:t>
            </w:r>
          </w:p>
          <w:p w:rsidR="00124200" w:rsidRPr="00D61C00" w:rsidRDefault="00124200" w:rsidP="00173E24">
            <w:pPr>
              <w:spacing w:after="0" w:line="240" w:lineRule="auto"/>
              <w:rPr>
                <w:rFonts w:ascii="Times New Roman" w:hAnsi="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vMerge/>
            <w:tcBorders>
              <w:left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r>
      <w:tr w:rsidR="00124200" w:rsidRPr="00932A90" w:rsidTr="00CB2601">
        <w:trPr>
          <w:trHeight w:val="24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4200" w:rsidRPr="00932A90" w:rsidRDefault="00124200" w:rsidP="00932A90">
            <w:pPr>
              <w:pStyle w:val="a3"/>
              <w:numPr>
                <w:ilvl w:val="0"/>
                <w:numId w:val="16"/>
              </w:numPr>
              <w:jc w:val="both"/>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Борьба </w:t>
            </w:r>
            <w:proofErr w:type="gramStart"/>
            <w:r w:rsidRPr="00173E24">
              <w:rPr>
                <w:rFonts w:ascii="Times New Roman" w:hAnsi="Times New Roman"/>
                <w:sz w:val="24"/>
                <w:szCs w:val="24"/>
              </w:rPr>
              <w:t>за</w:t>
            </w:r>
            <w:proofErr w:type="gramEnd"/>
            <w:r w:rsidRPr="00173E24">
              <w:rPr>
                <w:rFonts w:ascii="Times New Roman" w:hAnsi="Times New Roman"/>
                <w:sz w:val="24"/>
                <w:szCs w:val="24"/>
              </w:rPr>
              <w:t xml:space="preserve"> </w:t>
            </w:r>
          </w:p>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пешки и поля. Как </w:t>
            </w:r>
          </w:p>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активизировать собственные </w:t>
            </w:r>
          </w:p>
          <w:p w:rsidR="00124200" w:rsidRPr="00D61C00"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фигуры. </w:t>
            </w:r>
          </w:p>
          <w:p w:rsidR="00124200" w:rsidRPr="00D61C00" w:rsidRDefault="00124200" w:rsidP="00173E24">
            <w:pPr>
              <w:spacing w:after="0" w:line="240" w:lineRule="auto"/>
              <w:rPr>
                <w:rFonts w:ascii="Times New Roman" w:hAnsi="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vMerge/>
            <w:tcBorders>
              <w:left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r>
      <w:tr w:rsidR="00124200" w:rsidRPr="00932A90" w:rsidTr="00E7469F">
        <w:trPr>
          <w:trHeight w:val="229"/>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4200" w:rsidRPr="00932A90" w:rsidRDefault="00124200" w:rsidP="00932A90">
            <w:pPr>
              <w:pStyle w:val="a3"/>
              <w:numPr>
                <w:ilvl w:val="0"/>
                <w:numId w:val="17"/>
              </w:numPr>
              <w:jc w:val="both"/>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Практическое </w:t>
            </w:r>
          </w:p>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управление по основам </w:t>
            </w:r>
          </w:p>
          <w:p w:rsidR="00124200" w:rsidRPr="00D61C00"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стратегии.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vMerge/>
            <w:tcBorders>
              <w:left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r>
      <w:tr w:rsidR="00124200" w:rsidRPr="00932A90" w:rsidTr="00E7469F">
        <w:trPr>
          <w:trHeight w:val="206"/>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4200" w:rsidRPr="00932A90" w:rsidRDefault="00124200" w:rsidP="00932A90">
            <w:pPr>
              <w:pStyle w:val="a3"/>
              <w:numPr>
                <w:ilvl w:val="0"/>
                <w:numId w:val="18"/>
              </w:numPr>
              <w:jc w:val="both"/>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Принципы развития дебюта. </w:t>
            </w:r>
          </w:p>
          <w:p w:rsidR="00124200" w:rsidRPr="00D61C00" w:rsidRDefault="00124200" w:rsidP="00173E24">
            <w:pPr>
              <w:spacing w:after="0" w:line="240" w:lineRule="auto"/>
              <w:rPr>
                <w:rFonts w:ascii="Times New Roman" w:hAnsi="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vMerge/>
            <w:tcBorders>
              <w:left w:val="single" w:sz="8" w:space="0" w:color="000000"/>
              <w:right w:val="single" w:sz="8" w:space="0" w:color="000000"/>
            </w:tcBorders>
            <w:shd w:val="clear" w:color="auto" w:fill="FFFFFF"/>
          </w:tcPr>
          <w:p w:rsidR="00124200" w:rsidRPr="00932A90" w:rsidRDefault="00124200" w:rsidP="005C4DE8">
            <w:pPr>
              <w:pStyle w:val="a3"/>
              <w:jc w:val="both"/>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r>
      <w:tr w:rsidR="00124200" w:rsidRPr="00932A90" w:rsidTr="00CB2601">
        <w:trPr>
          <w:trHeight w:val="195"/>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4200" w:rsidRPr="00932A90" w:rsidRDefault="00124200" w:rsidP="00932A90">
            <w:pPr>
              <w:pStyle w:val="a3"/>
              <w:numPr>
                <w:ilvl w:val="0"/>
                <w:numId w:val="19"/>
              </w:numPr>
              <w:jc w:val="both"/>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D61C00" w:rsidRDefault="00124200" w:rsidP="00F74EE9">
            <w:pPr>
              <w:spacing w:after="0" w:line="240" w:lineRule="auto"/>
              <w:rPr>
                <w:rFonts w:ascii="Times New Roman" w:hAnsi="Times New Roman"/>
                <w:sz w:val="24"/>
                <w:szCs w:val="24"/>
              </w:rPr>
            </w:pPr>
            <w:r w:rsidRPr="00173E24">
              <w:rPr>
                <w:rFonts w:ascii="Times New Roman" w:hAnsi="Times New Roman"/>
                <w:sz w:val="24"/>
                <w:szCs w:val="24"/>
              </w:rPr>
              <w:t>Основные цели дебюта.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vMerge/>
            <w:tcBorders>
              <w:left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r>
      <w:tr w:rsidR="00124200" w:rsidRPr="00932A90" w:rsidTr="00CB2601">
        <w:trPr>
          <w:trHeight w:val="314"/>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4200" w:rsidRPr="00932A90" w:rsidRDefault="00124200" w:rsidP="00932A90">
            <w:pPr>
              <w:pStyle w:val="a3"/>
              <w:numPr>
                <w:ilvl w:val="0"/>
                <w:numId w:val="20"/>
              </w:numPr>
              <w:jc w:val="both"/>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О шахматных планах. Как </w:t>
            </w:r>
          </w:p>
          <w:p w:rsidR="00124200" w:rsidRPr="00D61C00"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создается план игры. </w:t>
            </w:r>
          </w:p>
          <w:p w:rsidR="00124200" w:rsidRPr="00D61C00" w:rsidRDefault="00124200" w:rsidP="00173E24">
            <w:pPr>
              <w:spacing w:after="0" w:line="240" w:lineRule="auto"/>
              <w:rPr>
                <w:rFonts w:ascii="Times New Roman" w:hAnsi="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vMerge/>
            <w:tcBorders>
              <w:left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r>
      <w:tr w:rsidR="00124200" w:rsidRPr="00932A90" w:rsidTr="00CB2601">
        <w:trPr>
          <w:trHeight w:val="133"/>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4200" w:rsidRPr="00932A90" w:rsidRDefault="00124200" w:rsidP="00932A90">
            <w:pPr>
              <w:pStyle w:val="a3"/>
              <w:numPr>
                <w:ilvl w:val="0"/>
                <w:numId w:val="21"/>
              </w:numPr>
              <w:jc w:val="both"/>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Оценка </w:t>
            </w:r>
          </w:p>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позиции. Тактические удары и </w:t>
            </w:r>
          </w:p>
          <w:p w:rsidR="00124200" w:rsidRPr="00D61C00"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комбинации.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vMerge/>
            <w:tcBorders>
              <w:left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r>
      <w:tr w:rsidR="00124200" w:rsidRPr="00932A90" w:rsidTr="00CB2601">
        <w:trPr>
          <w:trHeight w:val="265"/>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4200" w:rsidRPr="00932A90" w:rsidRDefault="00124200" w:rsidP="00932A90">
            <w:pPr>
              <w:pStyle w:val="a3"/>
              <w:numPr>
                <w:ilvl w:val="0"/>
                <w:numId w:val="22"/>
              </w:numPr>
              <w:jc w:val="both"/>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Завлечение и </w:t>
            </w:r>
          </w:p>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lastRenderedPageBreak/>
              <w:t xml:space="preserve">отвлечение. Перегрузка фигур. </w:t>
            </w:r>
          </w:p>
          <w:p w:rsidR="00124200" w:rsidRPr="00D61C00"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Промежуточный ход. </w:t>
            </w:r>
          </w:p>
          <w:p w:rsidR="00124200" w:rsidRPr="00D61C00" w:rsidRDefault="00124200" w:rsidP="00F74EE9">
            <w:pPr>
              <w:spacing w:after="0" w:line="240" w:lineRule="auto"/>
              <w:rPr>
                <w:rFonts w:ascii="Times New Roman" w:hAnsi="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3118" w:type="dxa"/>
            <w:vMerge/>
            <w:tcBorders>
              <w:left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r>
      <w:tr w:rsidR="00124200" w:rsidRPr="00932A90" w:rsidTr="00CB2601">
        <w:trPr>
          <w:trHeight w:val="525"/>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4200" w:rsidRPr="00932A90" w:rsidRDefault="00124200" w:rsidP="00932A90">
            <w:pPr>
              <w:pStyle w:val="a3"/>
              <w:numPr>
                <w:ilvl w:val="0"/>
                <w:numId w:val="23"/>
              </w:numPr>
              <w:jc w:val="both"/>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173E24" w:rsidRDefault="00124200" w:rsidP="00173E24">
            <w:pPr>
              <w:spacing w:after="0" w:line="240" w:lineRule="auto"/>
              <w:rPr>
                <w:rFonts w:ascii="Times New Roman" w:hAnsi="Times New Roman"/>
                <w:sz w:val="24"/>
                <w:szCs w:val="24"/>
              </w:rPr>
            </w:pPr>
            <w:r w:rsidRPr="00173E24">
              <w:rPr>
                <w:rFonts w:ascii="Times New Roman" w:hAnsi="Times New Roman"/>
                <w:sz w:val="24"/>
                <w:szCs w:val="24"/>
              </w:rPr>
              <w:t xml:space="preserve">Захват </w:t>
            </w:r>
          </w:p>
          <w:p w:rsidR="00124200" w:rsidRPr="00932A90" w:rsidRDefault="00124200" w:rsidP="00173E24">
            <w:pPr>
              <w:pStyle w:val="a3"/>
              <w:jc w:val="both"/>
              <w:rPr>
                <w:rFonts w:ascii="Times New Roman" w:hAnsi="Times New Roman" w:cs="Times New Roman"/>
                <w:sz w:val="24"/>
                <w:szCs w:val="24"/>
              </w:rPr>
            </w:pPr>
            <w:r w:rsidRPr="00173E24">
              <w:rPr>
                <w:rFonts w:ascii="Times New Roman" w:hAnsi="Times New Roman"/>
                <w:sz w:val="24"/>
                <w:szCs w:val="24"/>
              </w:rPr>
              <w:t>пункта.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vMerge/>
            <w:tcBorders>
              <w:left w:val="single" w:sz="8" w:space="0" w:color="000000"/>
              <w:bottom w:val="single" w:sz="8" w:space="0" w:color="000000"/>
              <w:right w:val="single" w:sz="8" w:space="0" w:color="000000"/>
            </w:tcBorders>
            <w:shd w:val="clear" w:color="auto" w:fill="FFFFFF"/>
          </w:tcPr>
          <w:p w:rsidR="00124200" w:rsidRPr="00932A90" w:rsidRDefault="00124200" w:rsidP="00932A90">
            <w:pPr>
              <w:pStyle w:val="a3"/>
              <w:jc w:val="both"/>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24200" w:rsidRPr="00932A90" w:rsidRDefault="00124200" w:rsidP="00932A90">
            <w:pPr>
              <w:pStyle w:val="a3"/>
              <w:jc w:val="both"/>
              <w:rPr>
                <w:rFonts w:ascii="Times New Roman" w:hAnsi="Times New Roman" w:cs="Times New Roman"/>
                <w:sz w:val="24"/>
                <w:szCs w:val="24"/>
              </w:rPr>
            </w:pPr>
          </w:p>
        </w:tc>
      </w:tr>
    </w:tbl>
    <w:p w:rsidR="00480D74" w:rsidRDefault="00480D74" w:rsidP="007C2B8C">
      <w:pPr>
        <w:pStyle w:val="a3"/>
        <w:jc w:val="center"/>
        <w:rPr>
          <w:rFonts w:ascii="Times New Roman" w:hAnsi="Times New Roman" w:cs="Times New Roman"/>
          <w:b/>
          <w:sz w:val="24"/>
          <w:szCs w:val="24"/>
        </w:rPr>
      </w:pPr>
    </w:p>
    <w:p w:rsidR="00AF3278" w:rsidRDefault="007C2B8C" w:rsidP="007C2B8C">
      <w:pPr>
        <w:pStyle w:val="a3"/>
        <w:jc w:val="center"/>
        <w:rPr>
          <w:rFonts w:ascii="Times New Roman" w:hAnsi="Times New Roman" w:cs="Times New Roman"/>
          <w:b/>
          <w:sz w:val="24"/>
          <w:szCs w:val="24"/>
        </w:rPr>
      </w:pPr>
      <w:r>
        <w:rPr>
          <w:rFonts w:ascii="Times New Roman" w:hAnsi="Times New Roman" w:cs="Times New Roman"/>
          <w:b/>
          <w:sz w:val="24"/>
          <w:szCs w:val="24"/>
        </w:rPr>
        <w:t>УЧЕБНО</w:t>
      </w:r>
      <w:r w:rsidR="00AF3278" w:rsidRPr="00AF3278">
        <w:rPr>
          <w:rFonts w:ascii="Times New Roman" w:hAnsi="Times New Roman" w:cs="Times New Roman"/>
          <w:b/>
          <w:sz w:val="24"/>
          <w:szCs w:val="24"/>
        </w:rPr>
        <w:t>-МЕТ</w:t>
      </w:r>
      <w:r w:rsidR="00AF3278">
        <w:rPr>
          <w:rFonts w:ascii="Times New Roman" w:hAnsi="Times New Roman" w:cs="Times New Roman"/>
          <w:b/>
          <w:sz w:val="24"/>
          <w:szCs w:val="24"/>
        </w:rPr>
        <w:t xml:space="preserve">ОДИЧЕСКОЕ ОБЕСПЕЧЕНИЕ </w:t>
      </w:r>
      <w:r>
        <w:rPr>
          <w:rFonts w:ascii="Times New Roman" w:hAnsi="Times New Roman" w:cs="Times New Roman"/>
          <w:b/>
          <w:sz w:val="24"/>
          <w:szCs w:val="24"/>
        </w:rPr>
        <w:t>ОБРАЗОВАТЕЛЬНОГО ПРОЦЕССА</w:t>
      </w:r>
    </w:p>
    <w:p w:rsidR="00AF3278" w:rsidRPr="00AF3278" w:rsidRDefault="00AF3278" w:rsidP="00AF3278">
      <w:pPr>
        <w:pStyle w:val="a3"/>
        <w:rPr>
          <w:rFonts w:ascii="Times New Roman" w:hAnsi="Times New Roman" w:cs="Times New Roman"/>
          <w:b/>
          <w:sz w:val="24"/>
          <w:szCs w:val="24"/>
        </w:rPr>
      </w:pPr>
    </w:p>
    <w:p w:rsidR="00CB2601" w:rsidRDefault="00CB2601" w:rsidP="00CB2601">
      <w:pPr>
        <w:pStyle w:val="c14"/>
        <w:shd w:val="clear" w:color="auto" w:fill="FFFFFF"/>
        <w:spacing w:before="0" w:beforeAutospacing="0" w:after="0" w:afterAutospacing="0"/>
        <w:rPr>
          <w:rFonts w:ascii="Calibri" w:hAnsi="Calibri" w:cs="Calibri"/>
          <w:color w:val="000000"/>
          <w:sz w:val="20"/>
          <w:szCs w:val="20"/>
        </w:rPr>
      </w:pPr>
      <w:r>
        <w:rPr>
          <w:rStyle w:val="c1"/>
          <w:color w:val="000000"/>
        </w:rPr>
        <w:t>1. Компьютер, проектор, экран.</w:t>
      </w:r>
    </w:p>
    <w:p w:rsidR="00CB2601" w:rsidRDefault="00CB2601" w:rsidP="00CB2601">
      <w:pPr>
        <w:pStyle w:val="c14"/>
        <w:shd w:val="clear" w:color="auto" w:fill="FFFFFF"/>
        <w:spacing w:before="0" w:beforeAutospacing="0" w:after="0" w:afterAutospacing="0"/>
        <w:rPr>
          <w:rStyle w:val="c1"/>
          <w:color w:val="000000"/>
        </w:rPr>
      </w:pPr>
      <w:r>
        <w:rPr>
          <w:rStyle w:val="c1"/>
          <w:color w:val="000000"/>
        </w:rPr>
        <w:t xml:space="preserve">2. Электронные пособия и </w:t>
      </w:r>
      <w:r w:rsidR="00124200">
        <w:rPr>
          <w:rStyle w:val="c1"/>
          <w:color w:val="000000"/>
        </w:rPr>
        <w:t>ресурсы</w:t>
      </w:r>
    </w:p>
    <w:p w:rsidR="00AF3278" w:rsidRPr="00D463CF" w:rsidRDefault="00124200" w:rsidP="00246D12">
      <w:pPr>
        <w:pStyle w:val="c14"/>
        <w:shd w:val="clear" w:color="auto" w:fill="FFFFFF"/>
        <w:spacing w:before="0" w:beforeAutospacing="0" w:after="0" w:afterAutospacing="0"/>
      </w:pPr>
      <w:r>
        <w:rPr>
          <w:rStyle w:val="c1"/>
          <w:color w:val="000000"/>
        </w:rPr>
        <w:t>3. Шахматные доски с набором шахматных фигур</w:t>
      </w:r>
    </w:p>
    <w:sectPr w:rsidR="00AF3278" w:rsidRPr="00D463CF" w:rsidSect="00EE5B14">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78D" w:rsidRDefault="005D278D" w:rsidP="00FC36D6">
      <w:pPr>
        <w:spacing w:after="0" w:line="240" w:lineRule="auto"/>
      </w:pPr>
      <w:r>
        <w:separator/>
      </w:r>
    </w:p>
  </w:endnote>
  <w:endnote w:type="continuationSeparator" w:id="0">
    <w:p w:rsidR="005D278D" w:rsidRDefault="005D278D" w:rsidP="00FC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79594"/>
      <w:docPartObj>
        <w:docPartGallery w:val="Page Numbers (Bottom of Page)"/>
        <w:docPartUnique/>
      </w:docPartObj>
    </w:sdtPr>
    <w:sdtEndPr/>
    <w:sdtContent>
      <w:p w:rsidR="00FC36D6" w:rsidRDefault="00232077">
        <w:pPr>
          <w:pStyle w:val="a7"/>
          <w:jc w:val="right"/>
        </w:pPr>
        <w:r>
          <w:fldChar w:fldCharType="begin"/>
        </w:r>
        <w:r>
          <w:instrText xml:space="preserve"> PAGE   \* MERGEFORMAT </w:instrText>
        </w:r>
        <w:r>
          <w:fldChar w:fldCharType="separate"/>
        </w:r>
        <w:r w:rsidR="00B11A88">
          <w:rPr>
            <w:noProof/>
          </w:rPr>
          <w:t>7</w:t>
        </w:r>
        <w:r>
          <w:rPr>
            <w:noProof/>
          </w:rPr>
          <w:fldChar w:fldCharType="end"/>
        </w:r>
      </w:p>
    </w:sdtContent>
  </w:sdt>
  <w:p w:rsidR="00FC36D6" w:rsidRDefault="00FC36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78D" w:rsidRDefault="005D278D" w:rsidP="00FC36D6">
      <w:pPr>
        <w:spacing w:after="0" w:line="240" w:lineRule="auto"/>
      </w:pPr>
      <w:r>
        <w:separator/>
      </w:r>
    </w:p>
  </w:footnote>
  <w:footnote w:type="continuationSeparator" w:id="0">
    <w:p w:rsidR="005D278D" w:rsidRDefault="005D278D" w:rsidP="00FC36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0E3"/>
    <w:multiLevelType w:val="multilevel"/>
    <w:tmpl w:val="B18248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443636"/>
    <w:multiLevelType w:val="multilevel"/>
    <w:tmpl w:val="DBC235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99600E"/>
    <w:multiLevelType w:val="multilevel"/>
    <w:tmpl w:val="961637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3A5F96"/>
    <w:multiLevelType w:val="multilevel"/>
    <w:tmpl w:val="91F611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59475A"/>
    <w:multiLevelType w:val="multilevel"/>
    <w:tmpl w:val="F4CE13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DE6B03"/>
    <w:multiLevelType w:val="hybridMultilevel"/>
    <w:tmpl w:val="2828D076"/>
    <w:lvl w:ilvl="0" w:tplc="1A4C2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577034"/>
    <w:multiLevelType w:val="multilevel"/>
    <w:tmpl w:val="BB125C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BA5EB2"/>
    <w:multiLevelType w:val="multilevel"/>
    <w:tmpl w:val="58AEA51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11798D"/>
    <w:multiLevelType w:val="multilevel"/>
    <w:tmpl w:val="9906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3D75C4"/>
    <w:multiLevelType w:val="multilevel"/>
    <w:tmpl w:val="3D74D4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FC4CCC"/>
    <w:multiLevelType w:val="multilevel"/>
    <w:tmpl w:val="E248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345F58"/>
    <w:multiLevelType w:val="multilevel"/>
    <w:tmpl w:val="DE0E6F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D07008"/>
    <w:multiLevelType w:val="hybridMultilevel"/>
    <w:tmpl w:val="661CD526"/>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3">
    <w:nsid w:val="33D81EEB"/>
    <w:multiLevelType w:val="hybridMultilevel"/>
    <w:tmpl w:val="BF9C480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4">
    <w:nsid w:val="36F05FBC"/>
    <w:multiLevelType w:val="multilevel"/>
    <w:tmpl w:val="F6A4A6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1E7B22"/>
    <w:multiLevelType w:val="hybridMultilevel"/>
    <w:tmpl w:val="567A1A9E"/>
    <w:lvl w:ilvl="0" w:tplc="1A4C2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613599"/>
    <w:multiLevelType w:val="multilevel"/>
    <w:tmpl w:val="FA7AD6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4068C7"/>
    <w:multiLevelType w:val="hybridMultilevel"/>
    <w:tmpl w:val="D3E24516"/>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8">
    <w:nsid w:val="486C1266"/>
    <w:multiLevelType w:val="multilevel"/>
    <w:tmpl w:val="EB5811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117F14"/>
    <w:multiLevelType w:val="multilevel"/>
    <w:tmpl w:val="0818C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7853BF"/>
    <w:multiLevelType w:val="multilevel"/>
    <w:tmpl w:val="24228F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F312A9"/>
    <w:multiLevelType w:val="hybridMultilevel"/>
    <w:tmpl w:val="3CFCE9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B37D67"/>
    <w:multiLevelType w:val="multilevel"/>
    <w:tmpl w:val="79B0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C446FA"/>
    <w:multiLevelType w:val="hybridMultilevel"/>
    <w:tmpl w:val="2C2C23C4"/>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4">
    <w:nsid w:val="57F35DA1"/>
    <w:multiLevelType w:val="multilevel"/>
    <w:tmpl w:val="6F7685D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AE5651"/>
    <w:multiLevelType w:val="hybridMultilevel"/>
    <w:tmpl w:val="5A3C1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7F256B"/>
    <w:multiLevelType w:val="multilevel"/>
    <w:tmpl w:val="8662F6D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1A2F36"/>
    <w:multiLevelType w:val="multilevel"/>
    <w:tmpl w:val="D792B3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8B1295"/>
    <w:multiLevelType w:val="hybridMultilevel"/>
    <w:tmpl w:val="20FCB2B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num w:numId="1">
    <w:abstractNumId w:val="8"/>
  </w:num>
  <w:num w:numId="2">
    <w:abstractNumId w:val="22"/>
  </w:num>
  <w:num w:numId="3">
    <w:abstractNumId w:val="25"/>
  </w:num>
  <w:num w:numId="4">
    <w:abstractNumId w:val="21"/>
  </w:num>
  <w:num w:numId="5">
    <w:abstractNumId w:val="5"/>
  </w:num>
  <w:num w:numId="6">
    <w:abstractNumId w:val="15"/>
  </w:num>
  <w:num w:numId="7">
    <w:abstractNumId w:val="19"/>
  </w:num>
  <w:num w:numId="8">
    <w:abstractNumId w:val="10"/>
  </w:num>
  <w:num w:numId="9">
    <w:abstractNumId w:val="27"/>
  </w:num>
  <w:num w:numId="10">
    <w:abstractNumId w:val="2"/>
  </w:num>
  <w:num w:numId="11">
    <w:abstractNumId w:val="9"/>
  </w:num>
  <w:num w:numId="12">
    <w:abstractNumId w:val="20"/>
  </w:num>
  <w:num w:numId="13">
    <w:abstractNumId w:val="11"/>
  </w:num>
  <w:num w:numId="14">
    <w:abstractNumId w:val="6"/>
  </w:num>
  <w:num w:numId="15">
    <w:abstractNumId w:val="0"/>
  </w:num>
  <w:num w:numId="16">
    <w:abstractNumId w:val="14"/>
  </w:num>
  <w:num w:numId="17">
    <w:abstractNumId w:val="16"/>
  </w:num>
  <w:num w:numId="18">
    <w:abstractNumId w:val="1"/>
  </w:num>
  <w:num w:numId="19">
    <w:abstractNumId w:val="3"/>
  </w:num>
  <w:num w:numId="20">
    <w:abstractNumId w:val="4"/>
  </w:num>
  <w:num w:numId="21">
    <w:abstractNumId w:val="18"/>
  </w:num>
  <w:num w:numId="22">
    <w:abstractNumId w:val="26"/>
  </w:num>
  <w:num w:numId="23">
    <w:abstractNumId w:val="24"/>
  </w:num>
  <w:num w:numId="24">
    <w:abstractNumId w:val="7"/>
  </w:num>
  <w:num w:numId="25">
    <w:abstractNumId w:val="12"/>
  </w:num>
  <w:num w:numId="26">
    <w:abstractNumId w:val="28"/>
  </w:num>
  <w:num w:numId="27">
    <w:abstractNumId w:val="13"/>
  </w:num>
  <w:num w:numId="28">
    <w:abstractNumId w:val="1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36D6"/>
    <w:rsid w:val="000151F7"/>
    <w:rsid w:val="00100466"/>
    <w:rsid w:val="00116165"/>
    <w:rsid w:val="00124200"/>
    <w:rsid w:val="0013187B"/>
    <w:rsid w:val="00173E24"/>
    <w:rsid w:val="001A53E4"/>
    <w:rsid w:val="001B6766"/>
    <w:rsid w:val="001C416A"/>
    <w:rsid w:val="001D71F7"/>
    <w:rsid w:val="001F5EEE"/>
    <w:rsid w:val="00221ED9"/>
    <w:rsid w:val="00223781"/>
    <w:rsid w:val="00232077"/>
    <w:rsid w:val="00246D12"/>
    <w:rsid w:val="002F72A4"/>
    <w:rsid w:val="00310CB5"/>
    <w:rsid w:val="003710F3"/>
    <w:rsid w:val="003D11A7"/>
    <w:rsid w:val="00480D74"/>
    <w:rsid w:val="004B02E2"/>
    <w:rsid w:val="004B3DBE"/>
    <w:rsid w:val="004C7621"/>
    <w:rsid w:val="00505763"/>
    <w:rsid w:val="00565FFC"/>
    <w:rsid w:val="00575504"/>
    <w:rsid w:val="005A7B4E"/>
    <w:rsid w:val="005C4DE8"/>
    <w:rsid w:val="005D278D"/>
    <w:rsid w:val="006B750C"/>
    <w:rsid w:val="00713C3C"/>
    <w:rsid w:val="007C2B8C"/>
    <w:rsid w:val="007F08D3"/>
    <w:rsid w:val="00864C29"/>
    <w:rsid w:val="00932A90"/>
    <w:rsid w:val="00946441"/>
    <w:rsid w:val="00A41BC4"/>
    <w:rsid w:val="00A77201"/>
    <w:rsid w:val="00AC1F9D"/>
    <w:rsid w:val="00AF3278"/>
    <w:rsid w:val="00B03502"/>
    <w:rsid w:val="00B11A88"/>
    <w:rsid w:val="00B53EAF"/>
    <w:rsid w:val="00B67E97"/>
    <w:rsid w:val="00B97326"/>
    <w:rsid w:val="00CB2601"/>
    <w:rsid w:val="00CD12F4"/>
    <w:rsid w:val="00D463CF"/>
    <w:rsid w:val="00DD05D5"/>
    <w:rsid w:val="00DE4686"/>
    <w:rsid w:val="00E626D0"/>
    <w:rsid w:val="00EE5B14"/>
    <w:rsid w:val="00F13222"/>
    <w:rsid w:val="00F57089"/>
    <w:rsid w:val="00FC36D6"/>
    <w:rsid w:val="00FF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3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C36D6"/>
    <w:pPr>
      <w:spacing w:after="0" w:line="240" w:lineRule="auto"/>
    </w:pPr>
  </w:style>
  <w:style w:type="paragraph" w:styleId="a5">
    <w:name w:val="header"/>
    <w:basedOn w:val="a"/>
    <w:link w:val="a6"/>
    <w:uiPriority w:val="99"/>
    <w:semiHidden/>
    <w:unhideWhenUsed/>
    <w:rsid w:val="00FC36D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C36D6"/>
  </w:style>
  <w:style w:type="paragraph" w:styleId="a7">
    <w:name w:val="footer"/>
    <w:basedOn w:val="a"/>
    <w:link w:val="a8"/>
    <w:uiPriority w:val="99"/>
    <w:unhideWhenUsed/>
    <w:rsid w:val="00FC36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36D6"/>
  </w:style>
  <w:style w:type="table" w:styleId="a9">
    <w:name w:val="Table Grid"/>
    <w:basedOn w:val="a1"/>
    <w:rsid w:val="00FC36D6"/>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rsid w:val="00FC36D6"/>
  </w:style>
  <w:style w:type="paragraph" w:styleId="aa">
    <w:name w:val="List Paragraph"/>
    <w:basedOn w:val="a"/>
    <w:uiPriority w:val="34"/>
    <w:qFormat/>
    <w:rsid w:val="00D463CF"/>
    <w:pPr>
      <w:ind w:left="720"/>
      <w:contextualSpacing/>
    </w:pPr>
  </w:style>
  <w:style w:type="character" w:styleId="ab">
    <w:name w:val="Hyperlink"/>
    <w:basedOn w:val="a0"/>
    <w:uiPriority w:val="99"/>
    <w:unhideWhenUsed/>
    <w:rsid w:val="00932A90"/>
    <w:rPr>
      <w:color w:val="0000FF" w:themeColor="hyperlink"/>
      <w:u w:val="single"/>
    </w:rPr>
  </w:style>
  <w:style w:type="paragraph" w:customStyle="1" w:styleId="c4">
    <w:name w:val="c4"/>
    <w:basedOn w:val="a"/>
    <w:rsid w:val="007F0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F08D3"/>
  </w:style>
  <w:style w:type="character" w:customStyle="1" w:styleId="c11">
    <w:name w:val="c11"/>
    <w:basedOn w:val="a0"/>
    <w:rsid w:val="007F08D3"/>
  </w:style>
  <w:style w:type="paragraph" w:customStyle="1" w:styleId="c0">
    <w:name w:val="c0"/>
    <w:basedOn w:val="a"/>
    <w:rsid w:val="007F0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7F08D3"/>
  </w:style>
  <w:style w:type="paragraph" w:customStyle="1" w:styleId="c14">
    <w:name w:val="c14"/>
    <w:basedOn w:val="a"/>
    <w:rsid w:val="00CB26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027689">
      <w:bodyDiv w:val="1"/>
      <w:marLeft w:val="0"/>
      <w:marRight w:val="0"/>
      <w:marTop w:val="0"/>
      <w:marBottom w:val="0"/>
      <w:divBdr>
        <w:top w:val="none" w:sz="0" w:space="0" w:color="auto"/>
        <w:left w:val="none" w:sz="0" w:space="0" w:color="auto"/>
        <w:bottom w:val="none" w:sz="0" w:space="0" w:color="auto"/>
        <w:right w:val="none" w:sz="0" w:space="0" w:color="auto"/>
      </w:divBdr>
    </w:div>
    <w:div w:id="1135102439">
      <w:bodyDiv w:val="1"/>
      <w:marLeft w:val="0"/>
      <w:marRight w:val="0"/>
      <w:marTop w:val="0"/>
      <w:marBottom w:val="0"/>
      <w:divBdr>
        <w:top w:val="none" w:sz="0" w:space="0" w:color="auto"/>
        <w:left w:val="none" w:sz="0" w:space="0" w:color="auto"/>
        <w:bottom w:val="none" w:sz="0" w:space="0" w:color="auto"/>
        <w:right w:val="none" w:sz="0" w:space="0" w:color="auto"/>
      </w:divBdr>
    </w:div>
    <w:div w:id="1135635786">
      <w:bodyDiv w:val="1"/>
      <w:marLeft w:val="0"/>
      <w:marRight w:val="0"/>
      <w:marTop w:val="0"/>
      <w:marBottom w:val="0"/>
      <w:divBdr>
        <w:top w:val="none" w:sz="0" w:space="0" w:color="auto"/>
        <w:left w:val="none" w:sz="0" w:space="0" w:color="auto"/>
        <w:bottom w:val="none" w:sz="0" w:space="0" w:color="auto"/>
        <w:right w:val="none" w:sz="0" w:space="0" w:color="auto"/>
      </w:divBdr>
    </w:div>
    <w:div w:id="1550262121">
      <w:bodyDiv w:val="1"/>
      <w:marLeft w:val="0"/>
      <w:marRight w:val="0"/>
      <w:marTop w:val="0"/>
      <w:marBottom w:val="0"/>
      <w:divBdr>
        <w:top w:val="none" w:sz="0" w:space="0" w:color="auto"/>
        <w:left w:val="none" w:sz="0" w:space="0" w:color="auto"/>
        <w:bottom w:val="none" w:sz="0" w:space="0" w:color="auto"/>
        <w:right w:val="none" w:sz="0" w:space="0" w:color="auto"/>
      </w:divBdr>
    </w:div>
    <w:div w:id="1833908479">
      <w:bodyDiv w:val="1"/>
      <w:marLeft w:val="0"/>
      <w:marRight w:val="0"/>
      <w:marTop w:val="0"/>
      <w:marBottom w:val="0"/>
      <w:divBdr>
        <w:top w:val="none" w:sz="0" w:space="0" w:color="auto"/>
        <w:left w:val="none" w:sz="0" w:space="0" w:color="auto"/>
        <w:bottom w:val="none" w:sz="0" w:space="0" w:color="auto"/>
        <w:right w:val="none" w:sz="0" w:space="0" w:color="auto"/>
      </w:divBdr>
    </w:div>
    <w:div w:id="20862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7</Pages>
  <Words>1905</Words>
  <Characters>10862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Павел</cp:lastModifiedBy>
  <cp:revision>27</cp:revision>
  <cp:lastPrinted>2023-08-27T05:07:00Z</cp:lastPrinted>
  <dcterms:created xsi:type="dcterms:W3CDTF">2016-11-20T21:27:00Z</dcterms:created>
  <dcterms:modified xsi:type="dcterms:W3CDTF">2023-09-24T06:26:00Z</dcterms:modified>
</cp:coreProperties>
</file>